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2BE2" w14:textId="741FA325" w:rsidR="00CF314A" w:rsidRPr="003D3513" w:rsidRDefault="005F7892" w:rsidP="00CF314A">
      <w:pPr>
        <w:pStyle w:val="NoSpacing"/>
        <w:rPr>
          <w:lang w:val="id-ID"/>
        </w:rPr>
      </w:pPr>
      <w:r>
        <w:rPr>
          <w:rFonts w:asciiTheme="majorHAnsi" w:hAnsiTheme="majorHAnsi" w:cs="Arial"/>
          <w:noProof/>
          <w:sz w:val="24"/>
          <w:szCs w:val="24"/>
          <w:lang w:val="id-ID"/>
        </w:rPr>
        <w:pict w14:anchorId="018CC2B8">
          <v:rect id="Rectangle 9" o:spid="_x0000_s1035" style="position:absolute;margin-left:408.4pt;margin-top:-33.5pt;width:1in;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" strokeweight="3pt">
            <v:stroke linestyle="thinThin"/>
            <v:textbox>
              <w:txbxContent>
                <w:p w14:paraId="6788DEC2" w14:textId="77777777" w:rsidR="005A753B" w:rsidRPr="00EC42A9" w:rsidRDefault="005A753B" w:rsidP="005A753B">
                  <w:pPr>
                    <w:jc w:val="center"/>
                    <w:rPr>
                      <w:rFonts w:ascii="Tahoma" w:hAnsi="Tahoma" w:cs="Tahoma"/>
                      <w:sz w:val="32"/>
                      <w:szCs w:val="32"/>
                    </w:rPr>
                  </w:pPr>
                </w:p>
                <w:p w14:paraId="08D6A44D" w14:textId="77777777" w:rsidR="005A753B" w:rsidRPr="00105357" w:rsidRDefault="005A753B" w:rsidP="005A753B">
                  <w:pPr>
                    <w:jc w:val="center"/>
                    <w:rPr>
                      <w:rFonts w:ascii="Tahoma" w:hAnsi="Tahoma" w:cs="Tahoma"/>
                      <w:sz w:val="18"/>
                      <w:szCs w:val="18"/>
                    </w:rPr>
                  </w:pPr>
                  <w:bookmarkStart w:id="0" w:name="_Hlk87100366"/>
                  <w:r w:rsidRPr="00105357">
                    <w:rPr>
                      <w:rFonts w:ascii="Tahoma" w:hAnsi="Tahoma" w:cs="Tahoma"/>
                      <w:sz w:val="18"/>
                      <w:szCs w:val="18"/>
                    </w:rPr>
                    <w:t xml:space="preserve">Pas </w:t>
                  </w:r>
                  <w:proofErr w:type="spellStart"/>
                  <w:r w:rsidRPr="00105357">
                    <w:rPr>
                      <w:rFonts w:ascii="Tahoma" w:hAnsi="Tahoma" w:cs="Tahoma"/>
                      <w:sz w:val="18"/>
                      <w:szCs w:val="18"/>
                    </w:rPr>
                    <w:t>Foto</w:t>
                  </w:r>
                  <w:proofErr w:type="spellEnd"/>
                </w:p>
                <w:p w14:paraId="2D69E010" w14:textId="77777777" w:rsidR="005A753B" w:rsidRPr="00105357" w:rsidRDefault="005A753B" w:rsidP="005A753B">
                  <w:pPr>
                    <w:jc w:val="center"/>
                    <w:rPr>
                      <w:rFonts w:ascii="Tahoma" w:hAnsi="Tahoma" w:cs="Tahoma"/>
                      <w:sz w:val="18"/>
                      <w:szCs w:val="18"/>
                    </w:rPr>
                  </w:pPr>
                  <w:proofErr w:type="spellStart"/>
                  <w:r w:rsidRPr="00105357">
                    <w:rPr>
                      <w:rFonts w:ascii="Tahoma" w:hAnsi="Tahoma" w:cs="Tahoma"/>
                      <w:sz w:val="18"/>
                      <w:szCs w:val="18"/>
                    </w:rPr>
                    <w:t>Berwarna</w:t>
                  </w:r>
                  <w:proofErr w:type="spellEnd"/>
                </w:p>
                <w:p w14:paraId="51C5813B" w14:textId="77777777" w:rsidR="005A753B" w:rsidRPr="00105357" w:rsidRDefault="005A753B" w:rsidP="005A753B">
                  <w:pPr>
                    <w:jc w:val="center"/>
                    <w:rPr>
                      <w:rFonts w:ascii="Tahoma" w:hAnsi="Tahoma" w:cs="Tahoma"/>
                      <w:sz w:val="18"/>
                      <w:szCs w:val="18"/>
                    </w:rPr>
                  </w:pPr>
                  <w:r w:rsidRPr="00105357">
                    <w:rPr>
                      <w:rFonts w:ascii="Tahoma" w:hAnsi="Tahoma" w:cs="Tahoma"/>
                      <w:sz w:val="18"/>
                      <w:szCs w:val="18"/>
                    </w:rPr>
                    <w:t>3 x 4</w:t>
                  </w:r>
                  <w:bookmarkEnd w:id="0"/>
                </w:p>
                <w:p w14:paraId="20FB8FD9" w14:textId="77777777" w:rsidR="005A753B" w:rsidRPr="00105357" w:rsidRDefault="005A753B" w:rsidP="005A753B">
                  <w:pPr>
                    <w:spacing w:before="600"/>
                    <w:jc w:val="center"/>
                    <w:rPr>
                      <w:sz w:val="18"/>
                      <w:szCs w:val="18"/>
                    </w:rPr>
                  </w:pPr>
                </w:p>
                <w:p w14:paraId="6DCA4262" w14:textId="77777777" w:rsidR="005A753B" w:rsidRDefault="005A753B" w:rsidP="005A753B">
                  <w:pPr>
                    <w:spacing w:before="600"/>
                    <w:jc w:val="center"/>
                  </w:pPr>
                </w:p>
                <w:p w14:paraId="03619F8B" w14:textId="77777777" w:rsidR="005A753B" w:rsidRDefault="005A753B" w:rsidP="005A753B">
                  <w:pPr>
                    <w:spacing w:before="600"/>
                    <w:jc w:val="center"/>
                    <w:rPr>
                      <w:lang w:val="id-ID"/>
                    </w:rPr>
                  </w:pPr>
                </w:p>
                <w:p w14:paraId="53324760" w14:textId="77777777" w:rsidR="005A753B" w:rsidRPr="00BF6AE8" w:rsidRDefault="005A753B" w:rsidP="005A753B">
                  <w:pPr>
                    <w:spacing w:before="600"/>
                    <w:jc w:val="center"/>
                    <w:rPr>
                      <w:lang w:val="id-ID"/>
                    </w:rPr>
                  </w:pPr>
                </w:p>
              </w:txbxContent>
            </v:textbox>
          </v:rect>
        </w:pict>
      </w:r>
      <w:r>
        <w:rPr>
          <w:noProof/>
        </w:rPr>
        <w:pict w14:anchorId="6A4956FB">
          <v:group id="Group 3" o:spid="_x0000_s1027" style="position:absolute;margin-left:-52.5pt;margin-top:-40.5pt;width:285.7pt;height:132pt;z-index:251660288" coordorigin="198,1087" coordsize="5226,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">
            <v:shapetype id="_x0000_t202" coordsize="21600,21600" o:spt="202" path="m,l,21600r21600,l21600,xe">
              <v:stroke joinstyle="miter"/>
              <v:path gradientshapeok="t" o:connecttype="rect"/>
            </v:shapetype>
            <v:shape id="Text Box 5" o:spid="_x0000_s1028" type="#_x0000_t202" style="position:absolute;left:660;top:1822;width:414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" filled="f" stroked="f" strokeweight="0" insetpen="t">
              <o:lock v:ext="edit" shapetype="t"/>
              <v:textbox inset="2.85pt,2.85pt,2.85pt,2.85pt">
                <w:txbxContent>
                  <w:p w14:paraId="2A7254FE" w14:textId="77777777" w:rsidR="00CF314A" w:rsidRDefault="00CF314A" w:rsidP="00CF314A">
                    <w:pPr>
                      <w:widowControl w:val="0"/>
                      <w:rPr>
                        <w:rFonts w:ascii="Trebuchet MS" w:hAnsi="Trebuchet MS"/>
                        <w:b/>
                        <w:color w:val="000080"/>
                        <w:sz w:val="22"/>
                        <w:szCs w:val="22"/>
                      </w:rPr>
                    </w:pPr>
                    <w:r>
                      <w:rPr>
                        <w:rFonts w:ascii="Trebuchet MS" w:hAnsi="Trebuchet MS"/>
                        <w:b/>
                        <w:color w:val="000080"/>
                        <w:sz w:val="22"/>
                        <w:szCs w:val="22"/>
                      </w:rPr>
                      <w:t xml:space="preserve">    </w:t>
                    </w:r>
                  </w:p>
                  <w:p w14:paraId="7F335203" w14:textId="77777777" w:rsidR="00CF314A" w:rsidRDefault="00CF314A" w:rsidP="00CF314A">
                    <w:pPr>
                      <w:widowControl w:val="0"/>
                      <w:rPr>
                        <w:rFonts w:ascii="Trebuchet MS" w:hAnsi="Trebuchet MS" w:cs="Arial"/>
                        <w:b/>
                        <w:color w:val="000080"/>
                        <w:sz w:val="22"/>
                        <w:szCs w:val="22"/>
                      </w:rPr>
                    </w:pPr>
                    <w:r>
                      <w:rPr>
                        <w:rFonts w:ascii="Trebuchet MS" w:hAnsi="Trebuchet MS" w:cs="Arial"/>
                        <w:b/>
                        <w:color w:val="000080"/>
                        <w:sz w:val="22"/>
                        <w:szCs w:val="22"/>
                      </w:rPr>
                      <w:t>PEMERINTAH PROVINSI SULAWESI SELATAN</w:t>
                    </w:r>
                  </w:p>
                  <w:p w14:paraId="6EDE30B4" w14:textId="77777777" w:rsidR="00CF314A" w:rsidRDefault="00CF314A" w:rsidP="00CF314A">
                    <w:pPr>
                      <w:widowControl w:val="0"/>
                      <w:rPr>
                        <w:rFonts w:ascii="Trebuchet MS" w:hAnsi="Trebuchet MS"/>
                        <w:b/>
                        <w:color w:val="000080"/>
                        <w:sz w:val="22"/>
                        <w:szCs w:val="22"/>
                      </w:rPr>
                    </w:pPr>
                    <w:r>
                      <w:rPr>
                        <w:rFonts w:ascii="Trebuchet MS" w:hAnsi="Trebuchet MS" w:cs="Arial"/>
                        <w:b/>
                        <w:color w:val="000080"/>
                        <w:sz w:val="22"/>
                        <w:szCs w:val="22"/>
                      </w:rPr>
                      <w:t xml:space="preserve">           </w:t>
                    </w:r>
                    <w:r w:rsidRPr="00CC4AE4">
                      <w:rPr>
                        <w:rFonts w:ascii="Trebuchet MS" w:hAnsi="Trebuchet MS" w:cs="Arial"/>
                        <w:b/>
                        <w:color w:val="000080"/>
                        <w:sz w:val="22"/>
                        <w:szCs w:val="22"/>
                        <w:lang w:val="id-ID"/>
                      </w:rPr>
                      <w:t>B</w:t>
                    </w:r>
                    <w:r w:rsidRPr="00981CF6">
                      <w:rPr>
                        <w:rFonts w:ascii="Trebuchet MS" w:hAnsi="Trebuchet MS"/>
                        <w:b/>
                        <w:color w:val="000080"/>
                        <w:sz w:val="22"/>
                        <w:szCs w:val="22"/>
                        <w:lang w:val="id-ID"/>
                      </w:rPr>
                      <w:t xml:space="preserve">ADAN KEPEGAWAIAN </w:t>
                    </w:r>
                    <w:r>
                      <w:rPr>
                        <w:rFonts w:ascii="Trebuchet MS" w:hAnsi="Trebuchet MS"/>
                        <w:b/>
                        <w:color w:val="000080"/>
                        <w:sz w:val="22"/>
                        <w:szCs w:val="22"/>
                      </w:rPr>
                      <w:t>DAERAH</w:t>
                    </w:r>
                  </w:p>
                  <w:p w14:paraId="5CFF4DB8" w14:textId="77777777" w:rsidR="00CF314A" w:rsidRDefault="00CF314A" w:rsidP="00CF314A">
                    <w:pPr>
                      <w:ind w:hanging="284"/>
                      <w:rPr>
                        <w:rFonts w:ascii="Trebuchet MS" w:hAnsi="Trebuchet MS"/>
                        <w:sz w:val="14"/>
                        <w:szCs w:val="14"/>
                        <w:u w:val="single"/>
                      </w:rPr>
                    </w:pPr>
                    <w:r w:rsidRPr="000C48F0">
                      <w:rPr>
                        <w:rFonts w:ascii="Trebuchet MS" w:hAnsi="Trebuchet MS"/>
                        <w:sz w:val="14"/>
                        <w:szCs w:val="14"/>
                      </w:rPr>
                      <w:t xml:space="preserve">          </w:t>
                    </w:r>
                    <w:r w:rsidRPr="000C48F0">
                      <w:rPr>
                        <w:rFonts w:ascii="Trebuchet MS" w:hAnsi="Trebuchet MS"/>
                        <w:sz w:val="14"/>
                        <w:szCs w:val="14"/>
                        <w:lang w:val="id-ID"/>
                      </w:rPr>
                      <w:t xml:space="preserve"> </w:t>
                    </w:r>
                    <w:r w:rsidRPr="000C48F0">
                      <w:rPr>
                        <w:rFonts w:ascii="Trebuchet MS" w:hAnsi="Trebuchet MS"/>
                        <w:sz w:val="14"/>
                        <w:szCs w:val="14"/>
                      </w:rPr>
                      <w:t xml:space="preserve">     </w:t>
                    </w:r>
                    <w:r>
                      <w:rPr>
                        <w:rFonts w:ascii="Trebuchet MS" w:hAnsi="Trebuchet MS"/>
                        <w:sz w:val="14"/>
                        <w:szCs w:val="14"/>
                      </w:rPr>
                      <w:t xml:space="preserve">        </w:t>
                    </w:r>
                    <w:r w:rsidRPr="000C48F0">
                      <w:rPr>
                        <w:rFonts w:ascii="Trebuchet MS" w:hAnsi="Trebuchet MS"/>
                        <w:sz w:val="14"/>
                        <w:szCs w:val="14"/>
                      </w:rPr>
                      <w:t xml:space="preserve">      </w:t>
                    </w:r>
                    <w:r>
                      <w:rPr>
                        <w:rFonts w:ascii="Trebuchet MS" w:hAnsi="Trebuchet MS"/>
                        <w:sz w:val="14"/>
                        <w:szCs w:val="14"/>
                        <w:u w:val="single"/>
                      </w:rPr>
                      <w:t>UPT</w:t>
                    </w:r>
                    <w:r>
                      <w:rPr>
                        <w:rFonts w:ascii="Trebuchet MS" w:hAnsi="Trebuchet MS"/>
                        <w:sz w:val="14"/>
                        <w:szCs w:val="14"/>
                        <w:u w:val="single"/>
                        <w:lang w:val="id-ID"/>
                      </w:rPr>
                      <w:t xml:space="preserve"> PENILAIAN </w:t>
                    </w:r>
                    <w:r>
                      <w:rPr>
                        <w:rFonts w:ascii="Trebuchet MS" w:hAnsi="Trebuchet MS"/>
                        <w:sz w:val="14"/>
                        <w:szCs w:val="14"/>
                        <w:u w:val="single"/>
                      </w:rPr>
                      <w:t>POTENSI DAN KOMPETENSI</w:t>
                    </w:r>
                  </w:p>
                  <w:p w14:paraId="49556E13" w14:textId="77777777" w:rsidR="00CF314A" w:rsidRDefault="00CF314A" w:rsidP="00CF314A">
                    <w:pPr>
                      <w:widowControl w:val="0"/>
                      <w:rPr>
                        <w:rFonts w:ascii="Trebuchet MS" w:hAnsi="Trebuchet MS"/>
                        <w:color w:val="auto"/>
                        <w:sz w:val="14"/>
                        <w:szCs w:val="14"/>
                        <w:u w:val="single"/>
                      </w:rPr>
                    </w:pPr>
                  </w:p>
                </w:txbxContent>
              </v:textbox>
            </v:shape>
            <v:group id="Group 6" o:spid="_x0000_s1029" style="position:absolute;left:198;top:1087;width:5226;height:2037" coordorigin="198,1127" coordsize="5226,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30" type="#_x0000_t202" style="position:absolute;left:2010;top:1127;width:1398;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D52EA07" w14:textId="77777777" w:rsidR="00CF314A" w:rsidRDefault="00CF314A" w:rsidP="00CF314A">
                      <w:r>
                        <w:t xml:space="preserve">    </w:t>
                      </w:r>
                      <w:r w:rsidRPr="008240E4">
                        <w:rPr>
                          <w:noProof/>
                        </w:rPr>
                        <w:drawing>
                          <wp:inline distT="0" distB="0" distL="0" distR="0" wp14:anchorId="36B6D4D8" wp14:editId="1F102B60">
                            <wp:extent cx="552450" cy="675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14" cy="678600"/>
                                    </a:xfrm>
                                    <a:prstGeom prst="rect">
                                      <a:avLst/>
                                    </a:prstGeom>
                                    <a:noFill/>
                                    <a:ln>
                                      <a:noFill/>
                                    </a:ln>
                                  </pic:spPr>
                                </pic:pic>
                              </a:graphicData>
                            </a:graphic>
                          </wp:inline>
                        </w:drawing>
                      </w:r>
                    </w:p>
                  </w:txbxContent>
                </v:textbox>
              </v:shape>
              <v:shape id="Text Box 8" o:spid="_x0000_s1031" type="#_x0000_t202" style="position:absolute;left:198;top:2624;width:522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A5CD199" w14:textId="77777777" w:rsidR="00CF314A" w:rsidRPr="000C48F0" w:rsidRDefault="00CF314A" w:rsidP="00CF314A">
                      <w:pPr>
                        <w:ind w:hanging="284"/>
                        <w:jc w:val="center"/>
                        <w:rPr>
                          <w:rFonts w:ascii="Arial" w:hAnsi="Arial" w:cs="Arial"/>
                          <w:b/>
                          <w:noProof/>
                          <w:sz w:val="28"/>
                          <w:szCs w:val="28"/>
                          <w:u w:val="single"/>
                        </w:rPr>
                      </w:pPr>
                      <w:r>
                        <w:rPr>
                          <w:rFonts w:ascii="Arial Narrow" w:hAnsi="Arial Narrow"/>
                          <w:sz w:val="16"/>
                          <w:szCs w:val="16"/>
                          <w:lang w:val="fi-FI"/>
                        </w:rPr>
                        <w:t>JL. Urip Sumoharjo No. 269, Panaikang Kec. Panakkukang Kota Makassar</w:t>
                      </w:r>
                    </w:p>
                    <w:p w14:paraId="65E1BE9C" w14:textId="77777777" w:rsidR="00CF314A" w:rsidRPr="007A0620" w:rsidRDefault="00CF314A" w:rsidP="00CF314A">
                      <w:pPr>
                        <w:jc w:val="center"/>
                        <w:rPr>
                          <w:rFonts w:ascii="Arial Narrow" w:hAnsi="Arial Narrow"/>
                          <w:sz w:val="16"/>
                          <w:szCs w:val="16"/>
                          <w:lang w:val="id-ID"/>
                        </w:rPr>
                      </w:pPr>
                      <w:r>
                        <w:rPr>
                          <w:rFonts w:ascii="Arial Narrow" w:hAnsi="Arial Narrow"/>
                          <w:sz w:val="16"/>
                          <w:szCs w:val="16"/>
                          <w:lang w:val="fi-FI"/>
                        </w:rPr>
                        <w:t>Telp. (0411) 453-487.</w:t>
                      </w:r>
                    </w:p>
                    <w:p w14:paraId="205A5352" w14:textId="186ECC7E" w:rsidR="00CF314A" w:rsidRDefault="00CF314A" w:rsidP="00CF314A">
                      <w:pPr>
                        <w:jc w:val="center"/>
                      </w:pPr>
                    </w:p>
                    <w:p w14:paraId="6DA7BF7C" w14:textId="5769DD59" w:rsidR="00CF314A" w:rsidRDefault="00CF314A" w:rsidP="00CF314A">
                      <w:pPr>
                        <w:jc w:val="center"/>
                      </w:pPr>
                    </w:p>
                    <w:p w14:paraId="135D8F5A" w14:textId="07513861" w:rsidR="00CF314A" w:rsidRDefault="00CF314A" w:rsidP="00CF314A">
                      <w:pPr>
                        <w:jc w:val="center"/>
                      </w:pPr>
                    </w:p>
                    <w:p w14:paraId="51EC9C0E" w14:textId="7D2BB57A" w:rsidR="00CF314A" w:rsidRDefault="00CF314A" w:rsidP="00CF314A">
                      <w:pPr>
                        <w:jc w:val="center"/>
                      </w:pPr>
                    </w:p>
                    <w:p w14:paraId="10DDF4D8" w14:textId="77777777" w:rsidR="00CF314A" w:rsidRDefault="00CF314A" w:rsidP="00CF314A">
                      <w:pPr>
                        <w:jc w:val="center"/>
                      </w:pPr>
                    </w:p>
                  </w:txbxContent>
                </v:textbox>
              </v:shape>
            </v:group>
          </v:group>
        </w:pict>
      </w:r>
    </w:p>
    <w:p w14:paraId="302150B9" w14:textId="6D0BAE03" w:rsidR="00CF314A" w:rsidRPr="003D3513" w:rsidRDefault="00CF314A" w:rsidP="00CF314A">
      <w:pPr>
        <w:rPr>
          <w:rFonts w:asciiTheme="majorHAnsi" w:hAnsiTheme="majorHAnsi" w:cs="Arial"/>
          <w:sz w:val="24"/>
          <w:szCs w:val="24"/>
          <w:lang w:val="id-ID"/>
        </w:rPr>
      </w:pPr>
    </w:p>
    <w:p w14:paraId="092297F6" w14:textId="77777777" w:rsidR="00CF314A" w:rsidRPr="003D3513" w:rsidRDefault="00CF314A" w:rsidP="00CF314A">
      <w:pPr>
        <w:rPr>
          <w:rFonts w:asciiTheme="majorHAnsi" w:hAnsiTheme="majorHAnsi" w:cs="Arial"/>
          <w:sz w:val="24"/>
          <w:szCs w:val="24"/>
          <w:lang w:val="id-ID"/>
        </w:rPr>
      </w:pPr>
    </w:p>
    <w:p w14:paraId="0F2C682D" w14:textId="77777777" w:rsidR="00CF314A" w:rsidRPr="003D3513" w:rsidRDefault="00CF314A" w:rsidP="00CF314A">
      <w:pPr>
        <w:rPr>
          <w:rFonts w:asciiTheme="majorHAnsi" w:hAnsiTheme="majorHAnsi" w:cs="Arial"/>
          <w:sz w:val="24"/>
          <w:szCs w:val="24"/>
          <w:u w:val="single"/>
          <w:lang w:val="id-ID"/>
        </w:rPr>
      </w:pPr>
    </w:p>
    <w:p w14:paraId="35A5357A" w14:textId="77777777" w:rsidR="00CF314A" w:rsidRPr="003D3513" w:rsidRDefault="00CF314A" w:rsidP="00CF314A">
      <w:pPr>
        <w:jc w:val="center"/>
        <w:rPr>
          <w:rFonts w:asciiTheme="majorHAnsi" w:hAnsiTheme="majorHAnsi" w:cs="Arial"/>
          <w:sz w:val="24"/>
          <w:szCs w:val="24"/>
          <w:u w:val="single"/>
          <w:lang w:val="id-ID"/>
        </w:rPr>
      </w:pPr>
    </w:p>
    <w:p w14:paraId="7875C99A" w14:textId="46F9409E" w:rsidR="00BE7D53" w:rsidRDefault="005F7892" w:rsidP="00CF314A">
      <w:pPr>
        <w:spacing w:before="60" w:after="60" w:line="276" w:lineRule="auto"/>
        <w:ind w:right="-7036"/>
        <w:rPr>
          <w:rFonts w:ascii="Tahoma" w:hAnsi="Tahoma" w:cs="Tahoma"/>
          <w:sz w:val="22"/>
          <w:szCs w:val="22"/>
          <w:lang w:val="sv-SE"/>
        </w:rPr>
      </w:pPr>
      <w:r>
        <w:rPr>
          <w:rFonts w:ascii="Tahoma" w:hAnsi="Tahoma" w:cs="Tahoma"/>
          <w:noProof/>
          <w:sz w:val="22"/>
          <w:szCs w:val="22"/>
          <w:lang w:val="sv-SE"/>
        </w:rPr>
        <w:pict w14:anchorId="6330CAC2">
          <v:rect id="_x0000_s1033" style="position:absolute;margin-left:306.75pt;margin-top:10.3pt;width:3in;height:70.5pt;z-index:251661312" stroked="f">
            <v:textbox>
              <w:txbxContent>
                <w:p w14:paraId="50A975A1" w14:textId="7376D682" w:rsidR="00CF314A" w:rsidRPr="009E5DF2" w:rsidRDefault="00CF314A" w:rsidP="00CF314A">
                  <w:pPr>
                    <w:tabs>
                      <w:tab w:val="left" w:pos="851"/>
                    </w:tabs>
                    <w:spacing w:line="360" w:lineRule="auto"/>
                    <w:ind w:right="-7036"/>
                    <w:rPr>
                      <w:rFonts w:ascii="Tahoma" w:hAnsi="Tahoma" w:cs="Tahoma"/>
                      <w:sz w:val="22"/>
                      <w:szCs w:val="22"/>
                      <w:lang w:val="sv-SE"/>
                    </w:rPr>
                  </w:pPr>
                  <w:r w:rsidRPr="009E5DF2">
                    <w:rPr>
                      <w:rFonts w:ascii="Tahoma" w:hAnsi="Tahoma" w:cs="Tahoma"/>
                      <w:sz w:val="22"/>
                      <w:szCs w:val="22"/>
                      <w:lang w:val="sv-SE"/>
                    </w:rPr>
                    <w:t>Nam</w:t>
                  </w:r>
                  <w:r>
                    <w:rPr>
                      <w:rFonts w:ascii="Tahoma" w:hAnsi="Tahoma" w:cs="Tahoma"/>
                      <w:sz w:val="22"/>
                      <w:szCs w:val="22"/>
                      <w:lang w:val="sv-SE"/>
                    </w:rPr>
                    <w:t>a</w:t>
                  </w:r>
                  <w:r>
                    <w:rPr>
                      <w:rFonts w:ascii="Tahoma" w:hAnsi="Tahoma" w:cs="Tahoma"/>
                      <w:sz w:val="22"/>
                      <w:szCs w:val="22"/>
                      <w:lang w:val="sv-SE"/>
                    </w:rPr>
                    <w:tab/>
                  </w:r>
                  <w:r w:rsidRPr="009E5DF2">
                    <w:rPr>
                      <w:rFonts w:ascii="Tahoma" w:hAnsi="Tahoma" w:cs="Tahoma"/>
                      <w:sz w:val="22"/>
                      <w:szCs w:val="22"/>
                      <w:lang w:val="sv-SE"/>
                    </w:rPr>
                    <w:t>:</w:t>
                  </w:r>
                  <w:r>
                    <w:rPr>
                      <w:rFonts w:ascii="Tahoma" w:hAnsi="Tahoma" w:cs="Tahoma"/>
                      <w:sz w:val="22"/>
                      <w:szCs w:val="22"/>
                      <w:lang w:val="sv-SE"/>
                    </w:rPr>
                    <w:t>.........................................</w:t>
                  </w:r>
                  <w:r w:rsidRPr="009E5DF2">
                    <w:rPr>
                      <w:rFonts w:ascii="Tahoma" w:hAnsi="Tahoma" w:cs="Tahoma"/>
                      <w:sz w:val="22"/>
                      <w:szCs w:val="22"/>
                      <w:lang w:val="sv-SE"/>
                    </w:rPr>
                    <w:t xml:space="preserve"> </w:t>
                  </w:r>
                </w:p>
                <w:p w14:paraId="10128153" w14:textId="04FA09DB" w:rsidR="00CF314A" w:rsidRDefault="00CF314A" w:rsidP="00CF314A">
                  <w:pPr>
                    <w:tabs>
                      <w:tab w:val="left" w:pos="851"/>
                      <w:tab w:val="left" w:pos="993"/>
                    </w:tabs>
                    <w:spacing w:line="360" w:lineRule="auto"/>
                    <w:rPr>
                      <w:rFonts w:ascii="Tahoma" w:hAnsi="Tahoma" w:cs="Tahoma"/>
                      <w:sz w:val="22"/>
                      <w:szCs w:val="22"/>
                      <w:lang w:val="sv-SE"/>
                    </w:rPr>
                  </w:pPr>
                  <w:r w:rsidRPr="009E5DF2">
                    <w:rPr>
                      <w:rFonts w:ascii="Tahoma" w:hAnsi="Tahoma" w:cs="Tahoma"/>
                      <w:sz w:val="22"/>
                      <w:szCs w:val="22"/>
                      <w:lang w:val="sv-SE"/>
                    </w:rPr>
                    <w:t>Jabatan</w:t>
                  </w:r>
                  <w:r>
                    <w:rPr>
                      <w:rFonts w:ascii="Tahoma" w:hAnsi="Tahoma" w:cs="Tahoma"/>
                      <w:sz w:val="22"/>
                      <w:szCs w:val="22"/>
                      <w:lang w:val="sv-SE"/>
                    </w:rPr>
                    <w:tab/>
                    <w:t>:.........................................</w:t>
                  </w:r>
                </w:p>
                <w:p w14:paraId="61DF5AC0" w14:textId="1C4F7BBB" w:rsidR="00CF314A" w:rsidRDefault="00CF314A" w:rsidP="00CF314A">
                  <w:pPr>
                    <w:tabs>
                      <w:tab w:val="left" w:pos="851"/>
                    </w:tabs>
                    <w:spacing w:line="360" w:lineRule="auto"/>
                  </w:pPr>
                  <w:r>
                    <w:rPr>
                      <w:rFonts w:ascii="Tahoma" w:hAnsi="Tahoma" w:cs="Tahoma"/>
                      <w:sz w:val="22"/>
                      <w:szCs w:val="22"/>
                      <w:lang w:val="sv-SE"/>
                    </w:rPr>
                    <w:t>Instansi</w:t>
                  </w:r>
                  <w:r>
                    <w:rPr>
                      <w:rFonts w:ascii="Tahoma" w:hAnsi="Tahoma" w:cs="Tahoma"/>
                      <w:sz w:val="22"/>
                      <w:szCs w:val="22"/>
                      <w:lang w:val="sv-SE"/>
                    </w:rPr>
                    <w:tab/>
                    <w:t>:.........................................</w:t>
                  </w:r>
                </w:p>
              </w:txbxContent>
            </v:textbox>
          </v:rect>
        </w:pict>
      </w:r>
    </w:p>
    <w:tbl>
      <w:tblPr>
        <w:tblpPr w:leftFromText="180" w:rightFromText="180" w:vertAnchor="text" w:horzAnchor="page" w:tblpX="2111" w:tblpY="5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35" w:color="auto" w:fill="000000"/>
        <w:tblLayout w:type="fixed"/>
        <w:tblLook w:val="0000" w:firstRow="0" w:lastRow="0" w:firstColumn="0" w:lastColumn="0" w:noHBand="0" w:noVBand="0"/>
      </w:tblPr>
      <w:tblGrid>
        <w:gridCol w:w="2235"/>
      </w:tblGrid>
      <w:tr w:rsidR="00CF314A" w:rsidRPr="00BE7D53" w14:paraId="56DB35EF" w14:textId="77777777" w:rsidTr="00C27007">
        <w:trPr>
          <w:trHeight w:val="397"/>
        </w:trPr>
        <w:tc>
          <w:tcPr>
            <w:tcW w:w="2235" w:type="dxa"/>
            <w:shd w:val="clear" w:color="auto" w:fill="C6D9F1" w:themeFill="text2" w:themeFillTint="33"/>
          </w:tcPr>
          <w:p w14:paraId="7EB3E814" w14:textId="77777777" w:rsidR="00CF314A" w:rsidRPr="00BE7D53" w:rsidRDefault="00CF314A" w:rsidP="00CF314A">
            <w:pPr>
              <w:pStyle w:val="Heading1"/>
              <w:rPr>
                <w:rFonts w:ascii="Tahoma" w:hAnsi="Tahoma" w:cs="Tahoma"/>
                <w:color w:val="auto"/>
              </w:rPr>
            </w:pPr>
            <w:r w:rsidRPr="00BE7D53">
              <w:rPr>
                <w:rFonts w:ascii="Tahoma" w:hAnsi="Tahoma" w:cs="Tahoma"/>
                <w:color w:val="auto"/>
              </w:rPr>
              <w:t>Q-INT A</w:t>
            </w:r>
          </w:p>
        </w:tc>
      </w:tr>
    </w:tbl>
    <w:p w14:paraId="1FFF36C2" w14:textId="595EB3BF" w:rsidR="00B0769B" w:rsidRPr="00BE7D53" w:rsidRDefault="00B0769B" w:rsidP="00BE7D53">
      <w:pPr>
        <w:ind w:left="5670"/>
        <w:rPr>
          <w:rFonts w:ascii="Tahoma" w:hAnsi="Tahoma" w:cs="Tahoma"/>
          <w:sz w:val="22"/>
          <w:szCs w:val="22"/>
        </w:rPr>
      </w:pPr>
    </w:p>
    <w:p w14:paraId="1CE477E3" w14:textId="77777777" w:rsidR="00856582" w:rsidRPr="00BE7D53" w:rsidRDefault="00856582" w:rsidP="00B0769B">
      <w:pPr>
        <w:rPr>
          <w:rFonts w:ascii="Tahoma" w:hAnsi="Tahoma" w:cs="Tahoma"/>
          <w:sz w:val="22"/>
          <w:szCs w:val="22"/>
        </w:rPr>
      </w:pPr>
    </w:p>
    <w:p w14:paraId="03D8054D" w14:textId="7C3319D4" w:rsidR="00856582" w:rsidRDefault="00856582" w:rsidP="00B0769B">
      <w:pPr>
        <w:rPr>
          <w:rFonts w:ascii="Tahoma" w:hAnsi="Tahoma" w:cs="Tahoma"/>
          <w:sz w:val="22"/>
          <w:szCs w:val="22"/>
        </w:rPr>
      </w:pPr>
    </w:p>
    <w:p w14:paraId="175CFF5E" w14:textId="65BD849A" w:rsidR="00CF314A" w:rsidRDefault="00CF314A" w:rsidP="00B0769B">
      <w:pPr>
        <w:rPr>
          <w:rFonts w:ascii="Tahoma" w:hAnsi="Tahoma" w:cs="Tahoma"/>
          <w:sz w:val="22"/>
          <w:szCs w:val="22"/>
        </w:rPr>
      </w:pPr>
    </w:p>
    <w:p w14:paraId="7832A4C8" w14:textId="77777777" w:rsidR="00CF314A" w:rsidRPr="00BE7D53" w:rsidRDefault="00CF314A" w:rsidP="00CF314A">
      <w:pPr>
        <w:rPr>
          <w:rFonts w:ascii="Tahoma" w:hAnsi="Tahoma" w:cs="Tahoma"/>
          <w:sz w:val="22"/>
          <w:szCs w:val="22"/>
        </w:rPr>
      </w:pPr>
    </w:p>
    <w:p w14:paraId="1150198A" w14:textId="77777777" w:rsidR="00A8281A" w:rsidRPr="00BE7D53" w:rsidRDefault="00A8281A" w:rsidP="00E810CA">
      <w:pPr>
        <w:pStyle w:val="Default"/>
        <w:numPr>
          <w:ilvl w:val="0"/>
          <w:numId w:val="6"/>
        </w:numPr>
        <w:spacing w:line="360" w:lineRule="auto"/>
        <w:rPr>
          <w:b/>
          <w:bCs/>
          <w:sz w:val="22"/>
          <w:szCs w:val="22"/>
          <w:lang w:val="en-US"/>
        </w:rPr>
      </w:pPr>
      <w:r w:rsidRPr="00BE7D53">
        <w:rPr>
          <w:b/>
          <w:bCs/>
          <w:sz w:val="22"/>
          <w:szCs w:val="22"/>
          <w:lang w:val="en-US"/>
        </w:rPr>
        <w:t>PETUNJUK PENGISIAN</w:t>
      </w:r>
    </w:p>
    <w:p w14:paraId="48F0904F" w14:textId="31ADDE6A" w:rsidR="00EF571F" w:rsidRPr="00C27007" w:rsidRDefault="00EF571F" w:rsidP="00A102BB">
      <w:pPr>
        <w:pStyle w:val="Default"/>
        <w:numPr>
          <w:ilvl w:val="0"/>
          <w:numId w:val="7"/>
        </w:numPr>
        <w:spacing w:line="360" w:lineRule="auto"/>
        <w:jc w:val="both"/>
        <w:rPr>
          <w:b/>
          <w:sz w:val="22"/>
          <w:szCs w:val="22"/>
          <w:lang w:val="en-US"/>
        </w:rPr>
      </w:pPr>
      <w:proofErr w:type="spellStart"/>
      <w:r w:rsidRPr="00C27007">
        <w:rPr>
          <w:b/>
          <w:sz w:val="22"/>
          <w:szCs w:val="22"/>
          <w:lang w:val="en-US"/>
        </w:rPr>
        <w:t>Isilah</w:t>
      </w:r>
      <w:proofErr w:type="spellEnd"/>
      <w:r w:rsidRPr="00C27007">
        <w:rPr>
          <w:b/>
          <w:sz w:val="22"/>
          <w:szCs w:val="22"/>
          <w:lang w:val="en-US"/>
        </w:rPr>
        <w:t xml:space="preserve"> </w:t>
      </w:r>
      <w:proofErr w:type="spellStart"/>
      <w:r w:rsidR="002379B8" w:rsidRPr="00C27007">
        <w:rPr>
          <w:b/>
          <w:sz w:val="22"/>
          <w:szCs w:val="22"/>
          <w:lang w:val="en-US"/>
        </w:rPr>
        <w:t>nama</w:t>
      </w:r>
      <w:proofErr w:type="spellEnd"/>
      <w:r w:rsidR="002379B8" w:rsidRPr="00C27007">
        <w:rPr>
          <w:b/>
          <w:sz w:val="22"/>
          <w:szCs w:val="22"/>
          <w:lang w:val="en-US"/>
        </w:rPr>
        <w:t xml:space="preserve"> </w:t>
      </w:r>
      <w:r w:rsidR="00B0769B" w:rsidRPr="00C27007">
        <w:rPr>
          <w:b/>
          <w:sz w:val="22"/>
          <w:szCs w:val="22"/>
          <w:lang w:val="en-US"/>
        </w:rPr>
        <w:t xml:space="preserve">dan </w:t>
      </w:r>
      <w:proofErr w:type="spellStart"/>
      <w:r w:rsidRPr="00C27007">
        <w:rPr>
          <w:b/>
          <w:sz w:val="22"/>
          <w:szCs w:val="22"/>
          <w:lang w:val="en-US"/>
        </w:rPr>
        <w:t>sertakan</w:t>
      </w:r>
      <w:proofErr w:type="spellEnd"/>
      <w:r w:rsidRPr="00C27007">
        <w:rPr>
          <w:b/>
          <w:sz w:val="22"/>
          <w:szCs w:val="22"/>
          <w:lang w:val="en-US"/>
        </w:rPr>
        <w:t xml:space="preserve"> </w:t>
      </w:r>
      <w:proofErr w:type="spellStart"/>
      <w:r w:rsidRPr="00C27007">
        <w:rPr>
          <w:b/>
          <w:sz w:val="22"/>
          <w:szCs w:val="22"/>
          <w:lang w:val="en-US"/>
        </w:rPr>
        <w:t>gelar</w:t>
      </w:r>
      <w:proofErr w:type="spellEnd"/>
      <w:r w:rsidRPr="00C27007">
        <w:rPr>
          <w:b/>
          <w:sz w:val="22"/>
          <w:szCs w:val="22"/>
          <w:lang w:val="en-US"/>
        </w:rPr>
        <w:t xml:space="preserve"> </w:t>
      </w:r>
      <w:proofErr w:type="spellStart"/>
      <w:r w:rsidR="0072549F" w:rsidRPr="00C27007">
        <w:rPr>
          <w:b/>
          <w:sz w:val="22"/>
          <w:szCs w:val="22"/>
          <w:lang w:val="en-US"/>
        </w:rPr>
        <w:t>p</w:t>
      </w:r>
      <w:r w:rsidR="00D95E0B" w:rsidRPr="00C27007">
        <w:rPr>
          <w:b/>
          <w:sz w:val="22"/>
          <w:szCs w:val="22"/>
          <w:lang w:val="en-US"/>
        </w:rPr>
        <w:t>endidikan</w:t>
      </w:r>
      <w:proofErr w:type="spellEnd"/>
      <w:r w:rsidR="00D95E0B" w:rsidRPr="00C27007">
        <w:rPr>
          <w:b/>
          <w:sz w:val="22"/>
          <w:szCs w:val="22"/>
          <w:lang w:val="en-US"/>
        </w:rPr>
        <w:t>;</w:t>
      </w:r>
    </w:p>
    <w:p w14:paraId="1D5CE233" w14:textId="729E3D99" w:rsidR="00A8281A" w:rsidRDefault="00EF571F" w:rsidP="00A525AE">
      <w:pPr>
        <w:pStyle w:val="Default"/>
        <w:numPr>
          <w:ilvl w:val="0"/>
          <w:numId w:val="7"/>
        </w:numPr>
        <w:spacing w:line="360" w:lineRule="auto"/>
        <w:jc w:val="both"/>
        <w:rPr>
          <w:b/>
          <w:sz w:val="22"/>
          <w:szCs w:val="22"/>
          <w:lang w:val="en-US"/>
        </w:rPr>
      </w:pPr>
      <w:proofErr w:type="spellStart"/>
      <w:r w:rsidRPr="00C27007">
        <w:rPr>
          <w:b/>
          <w:sz w:val="22"/>
          <w:szCs w:val="22"/>
          <w:lang w:val="en-US"/>
        </w:rPr>
        <w:t>Jawablah</w:t>
      </w:r>
      <w:proofErr w:type="spellEnd"/>
      <w:r w:rsidRPr="00C27007">
        <w:rPr>
          <w:b/>
          <w:sz w:val="22"/>
          <w:szCs w:val="22"/>
          <w:lang w:val="en-US"/>
        </w:rPr>
        <w:t xml:space="preserve"> </w:t>
      </w:r>
      <w:proofErr w:type="spellStart"/>
      <w:r w:rsidRPr="00C27007">
        <w:rPr>
          <w:b/>
          <w:sz w:val="22"/>
          <w:szCs w:val="22"/>
          <w:lang w:val="en-US"/>
        </w:rPr>
        <w:t>setiap</w:t>
      </w:r>
      <w:proofErr w:type="spellEnd"/>
      <w:r w:rsidRPr="00C27007">
        <w:rPr>
          <w:b/>
          <w:sz w:val="22"/>
          <w:szCs w:val="22"/>
          <w:lang w:val="en-US"/>
        </w:rPr>
        <w:t xml:space="preserve"> </w:t>
      </w:r>
      <w:proofErr w:type="spellStart"/>
      <w:r w:rsidRPr="00C27007">
        <w:rPr>
          <w:b/>
          <w:sz w:val="22"/>
          <w:szCs w:val="22"/>
          <w:lang w:val="en-US"/>
        </w:rPr>
        <w:t>pertanyaan</w:t>
      </w:r>
      <w:proofErr w:type="spellEnd"/>
      <w:r w:rsidRPr="00C27007">
        <w:rPr>
          <w:b/>
          <w:sz w:val="22"/>
          <w:szCs w:val="22"/>
          <w:lang w:val="en-US"/>
        </w:rPr>
        <w:t xml:space="preserve"> </w:t>
      </w:r>
      <w:proofErr w:type="spellStart"/>
      <w:r w:rsidRPr="00C27007">
        <w:rPr>
          <w:b/>
          <w:sz w:val="22"/>
          <w:szCs w:val="22"/>
          <w:lang w:val="en-US"/>
        </w:rPr>
        <w:t>dengan</w:t>
      </w:r>
      <w:proofErr w:type="spellEnd"/>
      <w:r w:rsidRPr="00C27007">
        <w:rPr>
          <w:b/>
          <w:sz w:val="22"/>
          <w:szCs w:val="22"/>
          <w:lang w:val="en-US"/>
        </w:rPr>
        <w:t xml:space="preserve"> </w:t>
      </w:r>
      <w:proofErr w:type="spellStart"/>
      <w:r w:rsidRPr="00C27007">
        <w:rPr>
          <w:b/>
          <w:sz w:val="22"/>
          <w:szCs w:val="22"/>
          <w:lang w:val="en-US"/>
        </w:rPr>
        <w:t>jelas</w:t>
      </w:r>
      <w:proofErr w:type="spellEnd"/>
      <w:r w:rsidRPr="00C27007">
        <w:rPr>
          <w:b/>
          <w:sz w:val="22"/>
          <w:szCs w:val="22"/>
          <w:lang w:val="en-US"/>
        </w:rPr>
        <w:t xml:space="preserve"> dan </w:t>
      </w:r>
      <w:proofErr w:type="spellStart"/>
      <w:r w:rsidRPr="00C27007">
        <w:rPr>
          <w:b/>
          <w:sz w:val="22"/>
          <w:szCs w:val="22"/>
          <w:lang w:val="en-US"/>
        </w:rPr>
        <w:t>selengkap</w:t>
      </w:r>
      <w:proofErr w:type="spellEnd"/>
      <w:r w:rsidRPr="00C27007">
        <w:rPr>
          <w:b/>
          <w:sz w:val="22"/>
          <w:szCs w:val="22"/>
          <w:lang w:val="en-US"/>
        </w:rPr>
        <w:t xml:space="preserve"> </w:t>
      </w:r>
      <w:proofErr w:type="spellStart"/>
      <w:r w:rsidRPr="00C27007">
        <w:rPr>
          <w:b/>
          <w:sz w:val="22"/>
          <w:szCs w:val="22"/>
          <w:lang w:val="en-US"/>
        </w:rPr>
        <w:t>mungkin</w:t>
      </w:r>
      <w:proofErr w:type="spellEnd"/>
      <w:r w:rsidR="00D95E0B" w:rsidRPr="00C27007">
        <w:rPr>
          <w:b/>
          <w:sz w:val="22"/>
          <w:szCs w:val="22"/>
          <w:lang w:val="en-US"/>
        </w:rPr>
        <w:t>;</w:t>
      </w:r>
    </w:p>
    <w:p w14:paraId="3BAE0E8B" w14:textId="77777777" w:rsidR="00A525AE" w:rsidRPr="00A525AE" w:rsidRDefault="00A525AE" w:rsidP="00A525AE">
      <w:pPr>
        <w:pStyle w:val="Default"/>
        <w:spacing w:line="360" w:lineRule="auto"/>
        <w:ind w:left="720"/>
        <w:jc w:val="both"/>
        <w:rPr>
          <w:b/>
          <w:sz w:val="22"/>
          <w:szCs w:val="22"/>
          <w:lang w:val="en-US"/>
        </w:rPr>
      </w:pPr>
    </w:p>
    <w:p w14:paraId="0F5E77B3" w14:textId="77777777" w:rsidR="005D255D" w:rsidRPr="00BE7D53" w:rsidRDefault="00B0769B" w:rsidP="005D255D">
      <w:pPr>
        <w:numPr>
          <w:ilvl w:val="0"/>
          <w:numId w:val="6"/>
        </w:numPr>
        <w:spacing w:line="276" w:lineRule="auto"/>
        <w:jc w:val="both"/>
        <w:rPr>
          <w:rFonts w:ascii="Tahoma" w:hAnsi="Tahoma" w:cs="Tahoma"/>
          <w:b/>
          <w:color w:val="auto"/>
          <w:sz w:val="22"/>
          <w:szCs w:val="22"/>
          <w:lang w:val="id-ID"/>
        </w:rPr>
      </w:pPr>
      <w:r w:rsidRPr="00BE7D53">
        <w:rPr>
          <w:rFonts w:ascii="Tahoma" w:hAnsi="Tahoma" w:cs="Tahoma"/>
          <w:b/>
          <w:color w:val="auto"/>
          <w:sz w:val="22"/>
          <w:szCs w:val="22"/>
        </w:rPr>
        <w:t>DAFTAR PERTANYAAN</w:t>
      </w:r>
    </w:p>
    <w:p w14:paraId="3622D835" w14:textId="77777777" w:rsidR="005D255D" w:rsidRPr="00BE7D53" w:rsidRDefault="005D255D" w:rsidP="005D255D">
      <w:pPr>
        <w:spacing w:line="276" w:lineRule="auto"/>
        <w:jc w:val="both"/>
        <w:rPr>
          <w:rFonts w:ascii="Tahoma" w:hAnsi="Tahoma" w:cs="Tahoma"/>
          <w:color w:val="auto"/>
          <w:sz w:val="22"/>
          <w:szCs w:val="22"/>
          <w:lang w:val="id-ID"/>
        </w:rPr>
      </w:pPr>
    </w:p>
    <w:p w14:paraId="71CD3C59" w14:textId="77777777" w:rsidR="00E65EBC" w:rsidRPr="00BE7D53" w:rsidRDefault="00E65EBC" w:rsidP="00E65EBC">
      <w:pPr>
        <w:pStyle w:val="Default"/>
        <w:numPr>
          <w:ilvl w:val="0"/>
          <w:numId w:val="1"/>
        </w:numPr>
        <w:spacing w:after="240" w:line="276" w:lineRule="auto"/>
        <w:jc w:val="both"/>
        <w:rPr>
          <w:sz w:val="22"/>
          <w:szCs w:val="22"/>
        </w:rPr>
      </w:pPr>
      <w:r w:rsidRPr="00BE7D53">
        <w:rPr>
          <w:bCs/>
          <w:sz w:val="22"/>
          <w:szCs w:val="22"/>
        </w:rPr>
        <w:t xml:space="preserve">Tentang Diri Anda? </w:t>
      </w:r>
    </w:p>
    <w:p w14:paraId="69910D07" w14:textId="77777777" w:rsidR="00E65EBC" w:rsidRPr="00BE7D53" w:rsidRDefault="00E65EBC" w:rsidP="00E65EBC">
      <w:pPr>
        <w:pStyle w:val="Default"/>
        <w:numPr>
          <w:ilvl w:val="0"/>
          <w:numId w:val="2"/>
        </w:numPr>
        <w:spacing w:after="240" w:line="276" w:lineRule="auto"/>
        <w:jc w:val="both"/>
        <w:rPr>
          <w:sz w:val="22"/>
          <w:szCs w:val="22"/>
        </w:rPr>
      </w:pPr>
      <w:r w:rsidRPr="00BE7D53">
        <w:rPr>
          <w:sz w:val="22"/>
          <w:szCs w:val="22"/>
        </w:rPr>
        <w:t xml:space="preserve">Ceritakan secara singkat siapa diri Anda dan bagaimana Anda dibesarkan dalam keluarga? </w:t>
      </w:r>
    </w:p>
    <w:p w14:paraId="7CADB88E" w14:textId="77777777" w:rsidR="00E65EBC" w:rsidRPr="00BE7D53" w:rsidRDefault="00E65EBC" w:rsidP="00F17A5A">
      <w:pPr>
        <w:pStyle w:val="Default"/>
        <w:pBdr>
          <w:bottom w:val="single" w:sz="4" w:space="1" w:color="auto"/>
        </w:pBdr>
        <w:spacing w:after="240" w:line="276" w:lineRule="auto"/>
        <w:ind w:left="1134"/>
        <w:jc w:val="both"/>
        <w:rPr>
          <w:sz w:val="22"/>
          <w:szCs w:val="22"/>
          <w:lang w:val="en-US"/>
        </w:rPr>
      </w:pPr>
    </w:p>
    <w:p w14:paraId="2F8E18D2" w14:textId="77777777" w:rsidR="00E65EBC" w:rsidRPr="00BE7D53" w:rsidRDefault="00E65EBC" w:rsidP="00E65EBC">
      <w:pPr>
        <w:pStyle w:val="Default"/>
        <w:numPr>
          <w:ilvl w:val="0"/>
          <w:numId w:val="2"/>
        </w:numPr>
        <w:spacing w:after="240" w:line="276" w:lineRule="auto"/>
        <w:jc w:val="both"/>
        <w:rPr>
          <w:sz w:val="22"/>
          <w:szCs w:val="22"/>
        </w:rPr>
      </w:pPr>
      <w:r w:rsidRPr="00BE7D53">
        <w:rPr>
          <w:sz w:val="22"/>
          <w:szCs w:val="22"/>
        </w:rPr>
        <w:t xml:space="preserve">Adakah orang-orang yang pernah menjadi atau hingga saat ini menjadi acuan kuat tentang nilai-nilai/karakter luhur yang Anda upayakan pegang teguh? Siapakah mereka, bila ada? Nilai-nilai atau karakter seperti apakah yang Anda teladani dan coba terapkan? </w:t>
      </w:r>
    </w:p>
    <w:p w14:paraId="795B063B" w14:textId="77777777" w:rsidR="00E07B93" w:rsidRPr="00BE7D53" w:rsidRDefault="00E07B93" w:rsidP="006C4D76">
      <w:pPr>
        <w:pStyle w:val="Default"/>
        <w:pBdr>
          <w:bottom w:val="single" w:sz="4" w:space="1" w:color="auto"/>
        </w:pBdr>
        <w:spacing w:after="240" w:line="276" w:lineRule="auto"/>
        <w:ind w:left="1134"/>
        <w:jc w:val="both"/>
        <w:rPr>
          <w:sz w:val="22"/>
          <w:szCs w:val="22"/>
          <w:lang w:val="en-US"/>
        </w:rPr>
      </w:pPr>
    </w:p>
    <w:p w14:paraId="340AEC63" w14:textId="77777777" w:rsidR="00E65EBC" w:rsidRPr="00BE7D53" w:rsidRDefault="00E65EBC" w:rsidP="00E65EBC">
      <w:pPr>
        <w:pStyle w:val="Default"/>
        <w:numPr>
          <w:ilvl w:val="0"/>
          <w:numId w:val="2"/>
        </w:numPr>
        <w:spacing w:after="240" w:line="276" w:lineRule="auto"/>
        <w:jc w:val="both"/>
        <w:rPr>
          <w:sz w:val="22"/>
          <w:szCs w:val="22"/>
        </w:rPr>
      </w:pPr>
      <w:r w:rsidRPr="00BE7D53">
        <w:rPr>
          <w:sz w:val="22"/>
          <w:szCs w:val="22"/>
        </w:rPr>
        <w:t xml:space="preserve">Apakah Anda benar-benar yakin bahwa Anda benar-benar bersih? </w:t>
      </w:r>
    </w:p>
    <w:p w14:paraId="221B5B9F" w14:textId="77777777" w:rsidR="00E65EBC" w:rsidRPr="00BE7D53" w:rsidRDefault="00E65EBC" w:rsidP="006C4D76">
      <w:pPr>
        <w:pStyle w:val="Default"/>
        <w:spacing w:after="240" w:line="276" w:lineRule="auto"/>
        <w:ind w:left="1080"/>
        <w:jc w:val="both"/>
        <w:rPr>
          <w:sz w:val="22"/>
          <w:szCs w:val="22"/>
        </w:rPr>
      </w:pPr>
      <w:r w:rsidRPr="00BE7D53">
        <w:rPr>
          <w:sz w:val="22"/>
          <w:szCs w:val="22"/>
        </w:rPr>
        <w:t>Berikanlah skor dari 0-100 yang mencerminkan skor kebersihan Anda (</w:t>
      </w:r>
      <w:proofErr w:type="spellStart"/>
      <w:r w:rsidRPr="00BE7D53">
        <w:rPr>
          <w:sz w:val="22"/>
          <w:szCs w:val="22"/>
        </w:rPr>
        <w:t>dimana</w:t>
      </w:r>
      <w:proofErr w:type="spellEnd"/>
      <w:r w:rsidRPr="00BE7D53">
        <w:rPr>
          <w:sz w:val="22"/>
          <w:szCs w:val="22"/>
        </w:rPr>
        <w:t xml:space="preserve"> 100 = 100% bersih dan 0 = 100% kotor) dari korupsi. Jelaskanlah mengapa Anda menilai skor Anda demikian. </w:t>
      </w:r>
    </w:p>
    <w:p w14:paraId="0E96AB72" w14:textId="77777777" w:rsidR="00E07B93" w:rsidRPr="00BE7D53" w:rsidRDefault="00E07B93" w:rsidP="000B681A">
      <w:pPr>
        <w:pStyle w:val="Default"/>
        <w:pBdr>
          <w:bottom w:val="single" w:sz="4" w:space="1" w:color="auto"/>
        </w:pBdr>
        <w:spacing w:after="240" w:line="276" w:lineRule="auto"/>
        <w:ind w:left="1134"/>
        <w:jc w:val="both"/>
        <w:rPr>
          <w:sz w:val="22"/>
          <w:szCs w:val="22"/>
          <w:lang w:val="en-US"/>
        </w:rPr>
      </w:pPr>
    </w:p>
    <w:p w14:paraId="453BEF3C" w14:textId="77777777" w:rsidR="00E65EBC" w:rsidRPr="00BE7D53" w:rsidRDefault="00E65EBC" w:rsidP="00E65EBC">
      <w:pPr>
        <w:pStyle w:val="Default"/>
        <w:spacing w:after="240" w:line="276" w:lineRule="auto"/>
        <w:ind w:left="720"/>
        <w:jc w:val="both"/>
        <w:rPr>
          <w:sz w:val="22"/>
          <w:szCs w:val="22"/>
        </w:rPr>
      </w:pPr>
    </w:p>
    <w:p w14:paraId="27559AD4" w14:textId="77777777" w:rsidR="00E65EBC" w:rsidRPr="00BE7D53" w:rsidRDefault="00E65EBC" w:rsidP="00E65EBC">
      <w:pPr>
        <w:pStyle w:val="Default"/>
        <w:numPr>
          <w:ilvl w:val="0"/>
          <w:numId w:val="1"/>
        </w:numPr>
        <w:spacing w:after="240" w:line="276" w:lineRule="auto"/>
        <w:jc w:val="both"/>
        <w:rPr>
          <w:sz w:val="22"/>
          <w:szCs w:val="22"/>
        </w:rPr>
      </w:pPr>
      <w:r w:rsidRPr="00BE7D53">
        <w:rPr>
          <w:bCs/>
          <w:sz w:val="22"/>
          <w:szCs w:val="22"/>
        </w:rPr>
        <w:t xml:space="preserve">Tentang Sikap Anda </w:t>
      </w:r>
    </w:p>
    <w:p w14:paraId="1A217C2D" w14:textId="77777777" w:rsidR="00E65EBC" w:rsidRPr="00BE7D53" w:rsidRDefault="00E65EBC" w:rsidP="00E65EBC">
      <w:pPr>
        <w:pStyle w:val="Default"/>
        <w:numPr>
          <w:ilvl w:val="0"/>
          <w:numId w:val="3"/>
        </w:numPr>
        <w:spacing w:after="240" w:line="276" w:lineRule="auto"/>
        <w:jc w:val="both"/>
        <w:rPr>
          <w:sz w:val="22"/>
          <w:szCs w:val="22"/>
        </w:rPr>
      </w:pPr>
      <w:r w:rsidRPr="00BE7D53">
        <w:rPr>
          <w:sz w:val="22"/>
          <w:szCs w:val="22"/>
        </w:rPr>
        <w:t xml:space="preserve">“Pada saat ini, begitu banyak aturan yang telah dikeluarkan akan tetapi mengalami begitu banyak tumpang tindih </w:t>
      </w:r>
      <w:proofErr w:type="spellStart"/>
      <w:r w:rsidRPr="00BE7D53">
        <w:rPr>
          <w:sz w:val="22"/>
          <w:szCs w:val="22"/>
        </w:rPr>
        <w:t>subtansi</w:t>
      </w:r>
      <w:proofErr w:type="spellEnd"/>
      <w:r w:rsidRPr="00BE7D53">
        <w:rPr>
          <w:sz w:val="22"/>
          <w:szCs w:val="22"/>
        </w:rPr>
        <w:t xml:space="preserve"> aturan”. Setujukah Anda dengan pernyataan tersebut? Jelaskan secara mendetail. Jika </w:t>
      </w:r>
      <w:proofErr w:type="spellStart"/>
      <w:r w:rsidRPr="00BE7D53">
        <w:rPr>
          <w:sz w:val="22"/>
          <w:szCs w:val="22"/>
        </w:rPr>
        <w:t>anda</w:t>
      </w:r>
      <w:proofErr w:type="spellEnd"/>
      <w:r w:rsidRPr="00BE7D53">
        <w:rPr>
          <w:sz w:val="22"/>
          <w:szCs w:val="22"/>
        </w:rPr>
        <w:t xml:space="preserve"> setuju dengan pernyataan tersebut, beri contoh hal-hal yang terlihat tumpang tindih dan tidak rapi. Jika </w:t>
      </w:r>
      <w:proofErr w:type="spellStart"/>
      <w:r w:rsidRPr="00BE7D53">
        <w:rPr>
          <w:sz w:val="22"/>
          <w:szCs w:val="22"/>
        </w:rPr>
        <w:t>anda</w:t>
      </w:r>
      <w:proofErr w:type="spellEnd"/>
      <w:r w:rsidRPr="00BE7D53">
        <w:rPr>
          <w:sz w:val="22"/>
          <w:szCs w:val="22"/>
        </w:rPr>
        <w:t xml:space="preserve"> tidak setuju, berikan contoh hal-hal yang sudah rapi dan tanpa tumpang tindih. </w:t>
      </w:r>
    </w:p>
    <w:p w14:paraId="11A596ED" w14:textId="77777777" w:rsidR="00E07B93" w:rsidRPr="00BE7D53" w:rsidRDefault="00E07B93" w:rsidP="00B61539">
      <w:pPr>
        <w:pStyle w:val="Default"/>
        <w:pBdr>
          <w:bottom w:val="single" w:sz="4" w:space="1" w:color="auto"/>
        </w:pBdr>
        <w:spacing w:after="240" w:line="276" w:lineRule="auto"/>
        <w:ind w:left="1134"/>
        <w:jc w:val="both"/>
        <w:rPr>
          <w:sz w:val="22"/>
          <w:szCs w:val="22"/>
          <w:lang w:val="en-US"/>
        </w:rPr>
      </w:pPr>
    </w:p>
    <w:p w14:paraId="3263C05F" w14:textId="77777777" w:rsidR="00B61539" w:rsidRPr="00CC27E5" w:rsidRDefault="00B61539">
      <w:pPr>
        <w:spacing w:after="200" w:line="276" w:lineRule="auto"/>
        <w:rPr>
          <w:rFonts w:ascii="Tahoma" w:eastAsiaTheme="minorHAnsi" w:hAnsi="Tahoma" w:cs="Tahoma"/>
          <w:kern w:val="0"/>
          <w:sz w:val="22"/>
          <w:szCs w:val="22"/>
          <w:u w:val="single"/>
          <w:lang w:val="id-ID"/>
        </w:rPr>
      </w:pPr>
      <w:r>
        <w:rPr>
          <w:sz w:val="22"/>
          <w:szCs w:val="22"/>
        </w:rPr>
        <w:br w:type="page"/>
      </w:r>
    </w:p>
    <w:p w14:paraId="189BCE01" w14:textId="78C1804B" w:rsidR="00E65EBC" w:rsidRPr="00BE7D53" w:rsidRDefault="00E65EBC" w:rsidP="00E65EBC">
      <w:pPr>
        <w:pStyle w:val="Default"/>
        <w:numPr>
          <w:ilvl w:val="0"/>
          <w:numId w:val="3"/>
        </w:numPr>
        <w:spacing w:after="240" w:line="276" w:lineRule="auto"/>
        <w:jc w:val="both"/>
        <w:rPr>
          <w:sz w:val="22"/>
          <w:szCs w:val="22"/>
        </w:rPr>
      </w:pPr>
      <w:r w:rsidRPr="00BE7D53">
        <w:rPr>
          <w:sz w:val="22"/>
          <w:szCs w:val="22"/>
        </w:rPr>
        <w:lastRenderedPageBreak/>
        <w:t xml:space="preserve">Ceritakan sejujurnya, pernahkah Anda mengalami situasi di mana Anda yang secara sukarela harus mengambil peran ikut bertanggung-jawab terhadap suatu masalah/kasus yang sebenarnya diakibatkan oleh perilaku lain seperti anggota keluarga Anda, teman-teman Anda, atau orang di tempat bekerja </w:t>
      </w:r>
      <w:proofErr w:type="spellStart"/>
      <w:r w:rsidRPr="00BE7D53">
        <w:rPr>
          <w:sz w:val="22"/>
          <w:szCs w:val="22"/>
        </w:rPr>
        <w:t>anda</w:t>
      </w:r>
      <w:proofErr w:type="spellEnd"/>
      <w:r w:rsidRPr="00BE7D53">
        <w:rPr>
          <w:sz w:val="22"/>
          <w:szCs w:val="22"/>
        </w:rPr>
        <w:t xml:space="preserve"> atau lingkungan lainnya? Sebutkan contoh-contoh peristiwa tersebut yang paling Anda anggap penting. </w:t>
      </w:r>
    </w:p>
    <w:p w14:paraId="2C3AAFEA" w14:textId="77777777" w:rsidR="00E07B93" w:rsidRPr="00BE7D53" w:rsidRDefault="00E07B93" w:rsidP="00B61539">
      <w:pPr>
        <w:pStyle w:val="Default"/>
        <w:pBdr>
          <w:bottom w:val="single" w:sz="4" w:space="1" w:color="auto"/>
        </w:pBdr>
        <w:spacing w:after="240" w:line="276" w:lineRule="auto"/>
        <w:ind w:left="1134"/>
        <w:jc w:val="both"/>
        <w:rPr>
          <w:sz w:val="22"/>
          <w:szCs w:val="22"/>
          <w:lang w:val="en-US"/>
        </w:rPr>
      </w:pPr>
    </w:p>
    <w:p w14:paraId="627B7CA5" w14:textId="77777777" w:rsidR="00E65EBC" w:rsidRPr="00BE7D53" w:rsidRDefault="00E65EBC" w:rsidP="00E65EBC">
      <w:pPr>
        <w:pStyle w:val="Default"/>
        <w:numPr>
          <w:ilvl w:val="0"/>
          <w:numId w:val="3"/>
        </w:numPr>
        <w:spacing w:after="240" w:line="276" w:lineRule="auto"/>
        <w:jc w:val="both"/>
        <w:rPr>
          <w:sz w:val="22"/>
          <w:szCs w:val="22"/>
        </w:rPr>
      </w:pPr>
      <w:r w:rsidRPr="00BE7D53">
        <w:rPr>
          <w:sz w:val="22"/>
          <w:szCs w:val="22"/>
        </w:rPr>
        <w:t xml:space="preserve">Ada yang mengatakan bahwa hukum memiliki sifat antinomi. Karena itu, pada perspektif tertentu dapat dikatakan adil, tapi dari sudut pandang yang lain sulit untuk dikatakan adil. Bagaimana pendapat </w:t>
      </w:r>
      <w:proofErr w:type="spellStart"/>
      <w:r w:rsidRPr="00BE7D53">
        <w:rPr>
          <w:sz w:val="22"/>
          <w:szCs w:val="22"/>
        </w:rPr>
        <w:t>anda</w:t>
      </w:r>
      <w:proofErr w:type="spellEnd"/>
      <w:r w:rsidRPr="00BE7D53">
        <w:rPr>
          <w:sz w:val="22"/>
          <w:szCs w:val="22"/>
        </w:rPr>
        <w:t xml:space="preserve">? Jelaskan! </w:t>
      </w:r>
    </w:p>
    <w:p w14:paraId="3669C193" w14:textId="77777777" w:rsidR="00E07B93" w:rsidRPr="00BE7D53" w:rsidRDefault="00E07B93" w:rsidP="00B61539">
      <w:pPr>
        <w:pStyle w:val="Default"/>
        <w:pBdr>
          <w:bottom w:val="single" w:sz="4" w:space="1" w:color="auto"/>
        </w:pBdr>
        <w:spacing w:after="240" w:line="276" w:lineRule="auto"/>
        <w:ind w:left="1134"/>
        <w:jc w:val="both"/>
        <w:rPr>
          <w:sz w:val="22"/>
          <w:szCs w:val="22"/>
          <w:lang w:val="en-US"/>
        </w:rPr>
      </w:pPr>
    </w:p>
    <w:p w14:paraId="1233F301" w14:textId="77777777" w:rsidR="00E65EBC" w:rsidRPr="00BE7D53" w:rsidRDefault="00E65EBC" w:rsidP="00E65EBC">
      <w:pPr>
        <w:pStyle w:val="Default"/>
        <w:spacing w:after="240" w:line="276" w:lineRule="auto"/>
        <w:jc w:val="both"/>
        <w:rPr>
          <w:sz w:val="22"/>
          <w:szCs w:val="22"/>
        </w:rPr>
      </w:pPr>
    </w:p>
    <w:p w14:paraId="6DFE3597" w14:textId="77777777" w:rsidR="00E65EBC" w:rsidRPr="00BE7D53" w:rsidRDefault="00E65EBC" w:rsidP="005D255D">
      <w:pPr>
        <w:pStyle w:val="Default"/>
        <w:numPr>
          <w:ilvl w:val="0"/>
          <w:numId w:val="1"/>
        </w:numPr>
        <w:spacing w:after="240" w:line="276" w:lineRule="auto"/>
        <w:jc w:val="both"/>
        <w:rPr>
          <w:sz w:val="22"/>
          <w:szCs w:val="22"/>
        </w:rPr>
      </w:pPr>
      <w:r w:rsidRPr="00BE7D53">
        <w:rPr>
          <w:bCs/>
          <w:sz w:val="22"/>
          <w:szCs w:val="22"/>
        </w:rPr>
        <w:t xml:space="preserve">Tentang Pengalaman Organisasi Anda. </w:t>
      </w:r>
    </w:p>
    <w:p w14:paraId="4C5AE5F4" w14:textId="77777777" w:rsidR="005D255D" w:rsidRPr="00BE7D53" w:rsidRDefault="00E65EBC" w:rsidP="005D255D">
      <w:pPr>
        <w:pStyle w:val="Default"/>
        <w:numPr>
          <w:ilvl w:val="0"/>
          <w:numId w:val="4"/>
        </w:numPr>
        <w:spacing w:after="240" w:line="276" w:lineRule="auto"/>
        <w:jc w:val="both"/>
        <w:rPr>
          <w:sz w:val="22"/>
          <w:szCs w:val="22"/>
        </w:rPr>
      </w:pPr>
      <w:r w:rsidRPr="00BE7D53">
        <w:rPr>
          <w:sz w:val="22"/>
          <w:szCs w:val="22"/>
        </w:rPr>
        <w:t xml:space="preserve">Apakah Anda pernah melakukan kegiatan sosial/politik/ekonomi/ budaya atau pun kegiatan di tempat bekerja </w:t>
      </w:r>
      <w:proofErr w:type="spellStart"/>
      <w:r w:rsidRPr="00BE7D53">
        <w:rPr>
          <w:sz w:val="22"/>
          <w:szCs w:val="22"/>
        </w:rPr>
        <w:t>anda</w:t>
      </w:r>
      <w:proofErr w:type="spellEnd"/>
      <w:r w:rsidRPr="00BE7D53">
        <w:rPr>
          <w:sz w:val="22"/>
          <w:szCs w:val="22"/>
        </w:rPr>
        <w:t xml:space="preserve"> yang menurut Anda sangat penting bagi kelompok/</w:t>
      </w:r>
      <w:r w:rsidR="00151C6A" w:rsidRPr="00BE7D53">
        <w:rPr>
          <w:sz w:val="22"/>
          <w:szCs w:val="22"/>
          <w:lang w:val="en-US"/>
        </w:rPr>
        <w:t xml:space="preserve"> </w:t>
      </w:r>
      <w:r w:rsidRPr="00BE7D53">
        <w:rPr>
          <w:sz w:val="22"/>
          <w:szCs w:val="22"/>
        </w:rPr>
        <w:t>lem</w:t>
      </w:r>
      <w:r w:rsidR="005D255D" w:rsidRPr="00BE7D53">
        <w:rPr>
          <w:sz w:val="22"/>
          <w:szCs w:val="22"/>
        </w:rPr>
        <w:t>baga/</w:t>
      </w:r>
      <w:r w:rsidR="00151C6A" w:rsidRPr="00BE7D53">
        <w:rPr>
          <w:sz w:val="22"/>
          <w:szCs w:val="22"/>
          <w:lang w:val="en-US"/>
        </w:rPr>
        <w:t xml:space="preserve"> </w:t>
      </w:r>
      <w:r w:rsidR="005D255D" w:rsidRPr="00BE7D53">
        <w:rPr>
          <w:sz w:val="22"/>
          <w:szCs w:val="22"/>
        </w:rPr>
        <w:t xml:space="preserve">organisasi </w:t>
      </w:r>
      <w:proofErr w:type="spellStart"/>
      <w:r w:rsidR="005D255D" w:rsidRPr="00BE7D53">
        <w:rPr>
          <w:sz w:val="22"/>
          <w:szCs w:val="22"/>
        </w:rPr>
        <w:t>anda</w:t>
      </w:r>
      <w:proofErr w:type="spellEnd"/>
      <w:r w:rsidR="005D255D" w:rsidRPr="00BE7D53">
        <w:rPr>
          <w:sz w:val="22"/>
          <w:szCs w:val="22"/>
        </w:rPr>
        <w:t>? Ceritakan</w:t>
      </w:r>
      <w:r w:rsidR="00151C6A" w:rsidRPr="00BE7D53">
        <w:rPr>
          <w:sz w:val="22"/>
          <w:szCs w:val="22"/>
          <w:lang w:val="en-US"/>
        </w:rPr>
        <w:t xml:space="preserve"> </w:t>
      </w:r>
      <w:r w:rsidR="005D255D" w:rsidRPr="00BE7D53">
        <w:rPr>
          <w:sz w:val="22"/>
          <w:szCs w:val="22"/>
        </w:rPr>
        <w:t xml:space="preserve">(Tujuan aktivitas, </w:t>
      </w:r>
      <w:r w:rsidRPr="00BE7D53">
        <w:rPr>
          <w:sz w:val="22"/>
          <w:szCs w:val="22"/>
        </w:rPr>
        <w:t>peranan</w:t>
      </w:r>
      <w:r w:rsidR="005D255D" w:rsidRPr="00BE7D53">
        <w:rPr>
          <w:sz w:val="22"/>
          <w:szCs w:val="22"/>
        </w:rPr>
        <w:t>,</w:t>
      </w:r>
      <w:r w:rsidRPr="00BE7D53">
        <w:rPr>
          <w:sz w:val="22"/>
          <w:szCs w:val="22"/>
        </w:rPr>
        <w:t xml:space="preserve"> dampak yang telah dihasilkan bagi masyarakat</w:t>
      </w:r>
      <w:r w:rsidR="005D255D" w:rsidRPr="00BE7D53">
        <w:rPr>
          <w:sz w:val="22"/>
          <w:szCs w:val="22"/>
        </w:rPr>
        <w:t xml:space="preserve">, </w:t>
      </w:r>
      <w:r w:rsidRPr="00BE7D53">
        <w:rPr>
          <w:sz w:val="22"/>
          <w:szCs w:val="22"/>
        </w:rPr>
        <w:t>dukungan</w:t>
      </w:r>
      <w:r w:rsidR="005D255D" w:rsidRPr="00BE7D53">
        <w:rPr>
          <w:sz w:val="22"/>
          <w:szCs w:val="22"/>
        </w:rPr>
        <w:t>,</w:t>
      </w:r>
      <w:r w:rsidRPr="00BE7D53">
        <w:rPr>
          <w:sz w:val="22"/>
          <w:szCs w:val="22"/>
        </w:rPr>
        <w:t xml:space="preserve"> kendala</w:t>
      </w:r>
      <w:r w:rsidR="005D255D" w:rsidRPr="00BE7D53">
        <w:rPr>
          <w:sz w:val="22"/>
          <w:szCs w:val="22"/>
        </w:rPr>
        <w:t>, tindak lanjut)</w:t>
      </w:r>
    </w:p>
    <w:p w14:paraId="5634A478" w14:textId="77777777" w:rsidR="00E07B93" w:rsidRPr="00BE7D53" w:rsidRDefault="00E07B93" w:rsidP="00D124FB">
      <w:pPr>
        <w:pStyle w:val="Default"/>
        <w:pBdr>
          <w:bottom w:val="single" w:sz="4" w:space="1" w:color="auto"/>
        </w:pBdr>
        <w:spacing w:after="240" w:line="276" w:lineRule="auto"/>
        <w:ind w:left="1134"/>
        <w:jc w:val="both"/>
        <w:rPr>
          <w:sz w:val="22"/>
          <w:szCs w:val="22"/>
          <w:lang w:val="en-US"/>
        </w:rPr>
      </w:pPr>
    </w:p>
    <w:p w14:paraId="3C967FD6" w14:textId="77777777" w:rsidR="005D255D" w:rsidRPr="00BE7D53" w:rsidRDefault="00E65EBC" w:rsidP="005D255D">
      <w:pPr>
        <w:pStyle w:val="Default"/>
        <w:numPr>
          <w:ilvl w:val="0"/>
          <w:numId w:val="4"/>
        </w:numPr>
        <w:spacing w:after="240" w:line="276" w:lineRule="auto"/>
        <w:jc w:val="both"/>
        <w:rPr>
          <w:sz w:val="22"/>
          <w:szCs w:val="22"/>
        </w:rPr>
      </w:pPr>
      <w:r w:rsidRPr="00BE7D53">
        <w:rPr>
          <w:sz w:val="22"/>
          <w:szCs w:val="22"/>
        </w:rPr>
        <w:t xml:space="preserve">Sebutkan alasan Anda, apakah pengalaman Anda dalam melakukan kegiatan berorganisasi selama ini dapat berguna pada saat Anda menjadi Pejabat Pimpinan Tinggi </w:t>
      </w:r>
    </w:p>
    <w:p w14:paraId="74B31253" w14:textId="77777777" w:rsidR="00E07B93" w:rsidRPr="00BE7D53" w:rsidRDefault="00E07B93" w:rsidP="00D124FB">
      <w:pPr>
        <w:pStyle w:val="Default"/>
        <w:pBdr>
          <w:bottom w:val="single" w:sz="4" w:space="1" w:color="auto"/>
        </w:pBdr>
        <w:spacing w:after="240" w:line="276" w:lineRule="auto"/>
        <w:ind w:left="1134"/>
        <w:jc w:val="both"/>
        <w:rPr>
          <w:sz w:val="22"/>
          <w:szCs w:val="22"/>
          <w:lang w:val="en-US"/>
        </w:rPr>
      </w:pPr>
    </w:p>
    <w:p w14:paraId="14D2F556" w14:textId="77777777" w:rsidR="00E65EBC" w:rsidRPr="00BE7D53" w:rsidRDefault="00E65EBC" w:rsidP="005D255D">
      <w:pPr>
        <w:pStyle w:val="Default"/>
        <w:numPr>
          <w:ilvl w:val="0"/>
          <w:numId w:val="4"/>
        </w:numPr>
        <w:spacing w:after="240" w:line="276" w:lineRule="auto"/>
        <w:jc w:val="both"/>
        <w:rPr>
          <w:sz w:val="22"/>
          <w:szCs w:val="22"/>
        </w:rPr>
      </w:pPr>
      <w:r w:rsidRPr="00BE7D53">
        <w:rPr>
          <w:sz w:val="22"/>
          <w:szCs w:val="22"/>
        </w:rPr>
        <w:t xml:space="preserve">Pernahkah </w:t>
      </w:r>
      <w:proofErr w:type="spellStart"/>
      <w:r w:rsidRPr="00BE7D53">
        <w:rPr>
          <w:sz w:val="22"/>
          <w:szCs w:val="22"/>
        </w:rPr>
        <w:t>anda</w:t>
      </w:r>
      <w:proofErr w:type="spellEnd"/>
      <w:r w:rsidRPr="00BE7D53">
        <w:rPr>
          <w:sz w:val="22"/>
          <w:szCs w:val="22"/>
        </w:rPr>
        <w:t xml:space="preserve"> mengambil sebuah keputusan yang </w:t>
      </w:r>
      <w:proofErr w:type="spellStart"/>
      <w:r w:rsidRPr="00BE7D53">
        <w:rPr>
          <w:sz w:val="22"/>
          <w:szCs w:val="22"/>
        </w:rPr>
        <w:t>anda</w:t>
      </w:r>
      <w:proofErr w:type="spellEnd"/>
      <w:r w:rsidRPr="00BE7D53">
        <w:rPr>
          <w:sz w:val="22"/>
          <w:szCs w:val="22"/>
        </w:rPr>
        <w:t xml:space="preserve"> anggap penting dalam sebuah kegiatan, walaupun apa yang </w:t>
      </w:r>
      <w:proofErr w:type="spellStart"/>
      <w:r w:rsidRPr="00BE7D53">
        <w:rPr>
          <w:sz w:val="22"/>
          <w:szCs w:val="22"/>
        </w:rPr>
        <w:t>anda</w:t>
      </w:r>
      <w:proofErr w:type="spellEnd"/>
      <w:r w:rsidRPr="00BE7D53">
        <w:rPr>
          <w:sz w:val="22"/>
          <w:szCs w:val="22"/>
        </w:rPr>
        <w:t xml:space="preserve"> lakukan itu </w:t>
      </w:r>
      <w:proofErr w:type="spellStart"/>
      <w:r w:rsidRPr="00BE7D53">
        <w:rPr>
          <w:sz w:val="22"/>
          <w:szCs w:val="22"/>
        </w:rPr>
        <w:t>mangandung</w:t>
      </w:r>
      <w:proofErr w:type="spellEnd"/>
      <w:r w:rsidRPr="00BE7D53">
        <w:rPr>
          <w:sz w:val="22"/>
          <w:szCs w:val="22"/>
        </w:rPr>
        <w:t xml:space="preserve"> </w:t>
      </w:r>
      <w:proofErr w:type="spellStart"/>
      <w:r w:rsidRPr="00BE7D53">
        <w:rPr>
          <w:sz w:val="22"/>
          <w:szCs w:val="22"/>
        </w:rPr>
        <w:t>resiko</w:t>
      </w:r>
      <w:proofErr w:type="spellEnd"/>
      <w:r w:rsidRPr="00BE7D53">
        <w:rPr>
          <w:sz w:val="22"/>
          <w:szCs w:val="22"/>
        </w:rPr>
        <w:t xml:space="preserve"> atau tidak populer di lingkungan komunitas </w:t>
      </w:r>
      <w:proofErr w:type="spellStart"/>
      <w:r w:rsidRPr="00BE7D53">
        <w:rPr>
          <w:sz w:val="22"/>
          <w:szCs w:val="22"/>
        </w:rPr>
        <w:t>anda</w:t>
      </w:r>
      <w:proofErr w:type="spellEnd"/>
      <w:r w:rsidRPr="00BE7D53">
        <w:rPr>
          <w:sz w:val="22"/>
          <w:szCs w:val="22"/>
        </w:rPr>
        <w:t xml:space="preserve">/masyarakat karena </w:t>
      </w:r>
      <w:proofErr w:type="spellStart"/>
      <w:r w:rsidRPr="00BE7D53">
        <w:rPr>
          <w:sz w:val="22"/>
          <w:szCs w:val="22"/>
        </w:rPr>
        <w:t>anda</w:t>
      </w:r>
      <w:proofErr w:type="spellEnd"/>
      <w:r w:rsidRPr="00BE7D53">
        <w:rPr>
          <w:sz w:val="22"/>
          <w:szCs w:val="22"/>
        </w:rPr>
        <w:t xml:space="preserve"> meyakini apa yang </w:t>
      </w:r>
      <w:proofErr w:type="spellStart"/>
      <w:r w:rsidRPr="00BE7D53">
        <w:rPr>
          <w:sz w:val="22"/>
          <w:szCs w:val="22"/>
        </w:rPr>
        <w:t>anda</w:t>
      </w:r>
      <w:proofErr w:type="spellEnd"/>
      <w:r w:rsidRPr="00BE7D53">
        <w:rPr>
          <w:sz w:val="22"/>
          <w:szCs w:val="22"/>
        </w:rPr>
        <w:t xml:space="preserve"> lakukan adalah jalan terbaik baik organisasi/institusi/masyarakat. Jelaskan! </w:t>
      </w:r>
    </w:p>
    <w:p w14:paraId="7C1AAF64" w14:textId="77777777" w:rsidR="00E07B93" w:rsidRPr="00BE7D53" w:rsidRDefault="00E07B93" w:rsidP="00D124FB">
      <w:pPr>
        <w:pStyle w:val="Default"/>
        <w:pBdr>
          <w:bottom w:val="single" w:sz="4" w:space="1" w:color="auto"/>
        </w:pBdr>
        <w:spacing w:after="240" w:line="276" w:lineRule="auto"/>
        <w:ind w:left="1134"/>
        <w:jc w:val="both"/>
        <w:rPr>
          <w:sz w:val="22"/>
          <w:szCs w:val="22"/>
          <w:lang w:val="en-US"/>
        </w:rPr>
      </w:pPr>
    </w:p>
    <w:p w14:paraId="26C796A7" w14:textId="77777777" w:rsidR="005D255D" w:rsidRPr="00BE7D53" w:rsidRDefault="005D255D" w:rsidP="00E65EBC">
      <w:pPr>
        <w:pStyle w:val="Default"/>
        <w:spacing w:after="240" w:line="276" w:lineRule="auto"/>
        <w:jc w:val="both"/>
        <w:rPr>
          <w:sz w:val="22"/>
          <w:szCs w:val="22"/>
        </w:rPr>
      </w:pPr>
    </w:p>
    <w:p w14:paraId="51EB39F1" w14:textId="77777777" w:rsidR="00E65EBC" w:rsidRPr="00BE7D53" w:rsidRDefault="00E65EBC" w:rsidP="005D255D">
      <w:pPr>
        <w:pStyle w:val="Default"/>
        <w:numPr>
          <w:ilvl w:val="0"/>
          <w:numId w:val="1"/>
        </w:numPr>
        <w:spacing w:after="240" w:line="276" w:lineRule="auto"/>
        <w:jc w:val="both"/>
        <w:rPr>
          <w:sz w:val="22"/>
          <w:szCs w:val="22"/>
        </w:rPr>
      </w:pPr>
      <w:r w:rsidRPr="00BE7D53">
        <w:rPr>
          <w:bCs/>
          <w:sz w:val="22"/>
          <w:szCs w:val="22"/>
        </w:rPr>
        <w:t xml:space="preserve">Loyalitas Vs Profesionalitas </w:t>
      </w:r>
    </w:p>
    <w:p w14:paraId="481AB202" w14:textId="77777777" w:rsidR="00E65EBC" w:rsidRPr="00BE7D53" w:rsidRDefault="00E65EBC" w:rsidP="005D255D">
      <w:pPr>
        <w:pStyle w:val="Default"/>
        <w:numPr>
          <w:ilvl w:val="0"/>
          <w:numId w:val="5"/>
        </w:numPr>
        <w:spacing w:after="240" w:line="276" w:lineRule="auto"/>
        <w:jc w:val="both"/>
        <w:rPr>
          <w:sz w:val="22"/>
          <w:szCs w:val="22"/>
        </w:rPr>
      </w:pPr>
      <w:r w:rsidRPr="00BE7D53">
        <w:rPr>
          <w:sz w:val="22"/>
          <w:szCs w:val="22"/>
        </w:rPr>
        <w:t xml:space="preserve">Mana yang Saudara dahulukan antara loyalitas atau profesionalitas dan apa alasannya? </w:t>
      </w:r>
    </w:p>
    <w:p w14:paraId="432BE04D" w14:textId="77777777" w:rsidR="00E07B93" w:rsidRPr="00BE7D53" w:rsidRDefault="00E07B93" w:rsidP="00D124FB">
      <w:pPr>
        <w:pStyle w:val="Default"/>
        <w:pBdr>
          <w:bottom w:val="single" w:sz="4" w:space="1" w:color="auto"/>
        </w:pBdr>
        <w:spacing w:after="240" w:line="276" w:lineRule="auto"/>
        <w:ind w:left="1134"/>
        <w:jc w:val="both"/>
        <w:rPr>
          <w:sz w:val="22"/>
          <w:szCs w:val="22"/>
          <w:lang w:val="en-US"/>
        </w:rPr>
      </w:pPr>
    </w:p>
    <w:p w14:paraId="0548C131" w14:textId="77777777" w:rsidR="00E65EBC" w:rsidRPr="00BE7D53" w:rsidRDefault="00E65EBC" w:rsidP="005D255D">
      <w:pPr>
        <w:pStyle w:val="Default"/>
        <w:numPr>
          <w:ilvl w:val="0"/>
          <w:numId w:val="5"/>
        </w:numPr>
        <w:spacing w:after="240" w:line="276" w:lineRule="auto"/>
        <w:jc w:val="both"/>
        <w:rPr>
          <w:sz w:val="22"/>
          <w:szCs w:val="22"/>
        </w:rPr>
      </w:pPr>
      <w:r w:rsidRPr="00BE7D53">
        <w:rPr>
          <w:sz w:val="22"/>
          <w:szCs w:val="22"/>
        </w:rPr>
        <w:t>Bila atasan Saudara menghendaki loyalitas didahulukan namun bertentangan dengan sikap idealisme/</w:t>
      </w:r>
      <w:r w:rsidR="00A8281A" w:rsidRPr="00BE7D53">
        <w:rPr>
          <w:sz w:val="22"/>
          <w:szCs w:val="22"/>
          <w:lang w:val="en-US"/>
        </w:rPr>
        <w:t xml:space="preserve"> </w:t>
      </w:r>
      <w:proofErr w:type="spellStart"/>
      <w:r w:rsidRPr="00BE7D53">
        <w:rPr>
          <w:sz w:val="22"/>
          <w:szCs w:val="22"/>
        </w:rPr>
        <w:t>profesionalialitas</w:t>
      </w:r>
      <w:proofErr w:type="spellEnd"/>
      <w:r w:rsidRPr="00BE7D53">
        <w:rPr>
          <w:sz w:val="22"/>
          <w:szCs w:val="22"/>
        </w:rPr>
        <w:t xml:space="preserve"> Saudara, apa yang akan lakukan? </w:t>
      </w:r>
    </w:p>
    <w:p w14:paraId="532838C3" w14:textId="77777777" w:rsidR="00E07B93" w:rsidRPr="00BE7D53" w:rsidRDefault="00E07B93" w:rsidP="00D124FB">
      <w:pPr>
        <w:pStyle w:val="Default"/>
        <w:pBdr>
          <w:bottom w:val="single" w:sz="4" w:space="1" w:color="auto"/>
        </w:pBdr>
        <w:spacing w:after="240" w:line="276" w:lineRule="auto"/>
        <w:ind w:left="1134"/>
        <w:jc w:val="both"/>
        <w:rPr>
          <w:sz w:val="22"/>
          <w:szCs w:val="22"/>
          <w:lang w:val="en-US"/>
        </w:rPr>
      </w:pPr>
    </w:p>
    <w:p w14:paraId="49166103" w14:textId="77777777" w:rsidR="005D255D" w:rsidRPr="00BE7D53" w:rsidRDefault="005D255D" w:rsidP="00E65EBC">
      <w:pPr>
        <w:pStyle w:val="Default"/>
        <w:spacing w:after="240" w:line="276" w:lineRule="auto"/>
        <w:jc w:val="both"/>
        <w:rPr>
          <w:sz w:val="22"/>
          <w:szCs w:val="22"/>
        </w:rPr>
      </w:pPr>
    </w:p>
    <w:p w14:paraId="7A949790" w14:textId="77777777" w:rsidR="005D255D" w:rsidRPr="00BE7D53" w:rsidRDefault="00E65EBC" w:rsidP="00E65EBC">
      <w:pPr>
        <w:pStyle w:val="Default"/>
        <w:numPr>
          <w:ilvl w:val="0"/>
          <w:numId w:val="1"/>
        </w:numPr>
        <w:spacing w:after="240" w:line="276" w:lineRule="auto"/>
        <w:jc w:val="both"/>
        <w:rPr>
          <w:sz w:val="22"/>
          <w:szCs w:val="22"/>
        </w:rPr>
      </w:pPr>
      <w:r w:rsidRPr="00BE7D53">
        <w:rPr>
          <w:sz w:val="22"/>
          <w:szCs w:val="22"/>
        </w:rPr>
        <w:lastRenderedPageBreak/>
        <w:t xml:space="preserve">Integritas seseorang dibangun dengan tradisi keluarga dan lingkungan yang baik. Pelajaran etika, moral dan agama sejak dini baik dari keluarga, sekolah dan agama amat mempengaruhi integritas seseorang. Namun pada dasarnya, semua orang menerima pelajaran moral, etika yang baik sejak masa kecilnya dan perjalanan pendidikan serta ibadahnya. Menurut Anda: </w:t>
      </w:r>
    </w:p>
    <w:p w14:paraId="31876999" w14:textId="77777777" w:rsidR="00E65EBC" w:rsidRPr="00BE7D53" w:rsidRDefault="005D255D" w:rsidP="00D124FB">
      <w:pPr>
        <w:pStyle w:val="Default"/>
        <w:spacing w:after="240" w:line="276" w:lineRule="auto"/>
        <w:ind w:left="720"/>
        <w:jc w:val="both"/>
        <w:rPr>
          <w:sz w:val="22"/>
          <w:szCs w:val="22"/>
        </w:rPr>
      </w:pPr>
      <w:r w:rsidRPr="00BE7D53">
        <w:rPr>
          <w:sz w:val="22"/>
          <w:szCs w:val="22"/>
        </w:rPr>
        <w:t>A</w:t>
      </w:r>
      <w:r w:rsidR="00E65EBC" w:rsidRPr="00BE7D53">
        <w:rPr>
          <w:sz w:val="22"/>
          <w:szCs w:val="22"/>
        </w:rPr>
        <w:t xml:space="preserve">pa yang kadang membuat integritas seseorang menjadi tergerogoti? Benarkah dimulai dengan pemberian kecil, traktir makan, hingga menjadi sesuatu yang besar dan bernilai besar. Bagaimana Anda bisa terhindar dari situasi ini, atau tidak berpindah ke arah yang lebih lanjut (makin parah) atau menyetop proses tahapan yang sudah Anda lalui dan bagaimana mengeluarkan diri dari situasi itu. </w:t>
      </w:r>
    </w:p>
    <w:p w14:paraId="32EAD6D8" w14:textId="77777777" w:rsidR="00E07B93" w:rsidRPr="00BE7D53" w:rsidRDefault="00E07B93" w:rsidP="005B32FA">
      <w:pPr>
        <w:pStyle w:val="Default"/>
        <w:pBdr>
          <w:bottom w:val="single" w:sz="4" w:space="1" w:color="auto"/>
        </w:pBdr>
        <w:spacing w:after="240" w:line="276" w:lineRule="auto"/>
        <w:ind w:left="709"/>
        <w:jc w:val="both"/>
        <w:rPr>
          <w:sz w:val="22"/>
          <w:szCs w:val="22"/>
          <w:lang w:val="en-US"/>
        </w:rPr>
      </w:pPr>
    </w:p>
    <w:p w14:paraId="7640E226" w14:textId="3FB1F3B3" w:rsidR="005D255D" w:rsidRDefault="00163C5C">
      <w:pPr>
        <w:pStyle w:val="Default"/>
        <w:spacing w:after="240" w:line="276" w:lineRule="auto"/>
        <w:jc w:val="both"/>
        <w:rPr>
          <w:sz w:val="22"/>
          <w:szCs w:val="22"/>
          <w:lang w:val="en-US"/>
        </w:rPr>
      </w:pPr>
      <w:r>
        <w:rPr>
          <w:sz w:val="22"/>
          <w:szCs w:val="22"/>
        </w:rPr>
        <w:tab/>
      </w:r>
    </w:p>
    <w:p w14:paraId="28DEE2EF" w14:textId="09B4BA8D" w:rsidR="00163C5C" w:rsidRDefault="00163C5C">
      <w:pPr>
        <w:pStyle w:val="Default"/>
        <w:spacing w:after="240" w:line="276" w:lineRule="auto"/>
        <w:jc w:val="both"/>
        <w:rPr>
          <w:sz w:val="22"/>
          <w:szCs w:val="22"/>
          <w:lang w:val="en-US"/>
        </w:rPr>
      </w:pPr>
    </w:p>
    <w:p w14:paraId="1E4E69CD" w14:textId="2731451C" w:rsidR="00163C5C" w:rsidRPr="00EC42A9" w:rsidRDefault="00407C8D" w:rsidP="00163C5C">
      <w:pPr>
        <w:spacing w:before="120" w:line="276" w:lineRule="auto"/>
        <w:ind w:left="4320"/>
        <w:jc w:val="center"/>
        <w:rPr>
          <w:rFonts w:ascii="Tahoma" w:hAnsi="Tahoma" w:cs="Tahoma"/>
          <w:color w:val="auto"/>
          <w:sz w:val="22"/>
          <w:szCs w:val="22"/>
        </w:rPr>
      </w:pPr>
      <w:r>
        <w:rPr>
          <w:rFonts w:ascii="Tahoma" w:hAnsi="Tahoma" w:cs="Tahoma"/>
          <w:color w:val="auto"/>
          <w:sz w:val="22"/>
          <w:szCs w:val="22"/>
        </w:rPr>
        <w:t>(Nama Daerah)</w:t>
      </w:r>
      <w:r w:rsidR="00163C5C" w:rsidRPr="00EC42A9">
        <w:rPr>
          <w:rFonts w:ascii="Tahoma" w:hAnsi="Tahoma" w:cs="Tahoma"/>
          <w:color w:val="auto"/>
          <w:sz w:val="22"/>
          <w:szCs w:val="22"/>
        </w:rPr>
        <w:t>,</w:t>
      </w:r>
      <w:r w:rsidR="00234F0B">
        <w:rPr>
          <w:rFonts w:ascii="Tahoma" w:hAnsi="Tahoma" w:cs="Tahoma"/>
          <w:color w:val="auto"/>
          <w:sz w:val="22"/>
          <w:szCs w:val="22"/>
        </w:rPr>
        <w:t xml:space="preserve"> </w:t>
      </w:r>
      <w:proofErr w:type="spellStart"/>
      <w:r w:rsidR="00234F0B">
        <w:rPr>
          <w:rFonts w:ascii="Tahoma" w:hAnsi="Tahoma" w:cs="Tahoma"/>
          <w:color w:val="auto"/>
          <w:sz w:val="22"/>
          <w:szCs w:val="22"/>
        </w:rPr>
        <w:t>Tgl</w:t>
      </w:r>
      <w:proofErr w:type="spellEnd"/>
      <w:r w:rsidR="00234F0B">
        <w:rPr>
          <w:rFonts w:ascii="Tahoma" w:hAnsi="Tahoma" w:cs="Tahoma"/>
          <w:color w:val="auto"/>
          <w:sz w:val="22"/>
          <w:szCs w:val="22"/>
        </w:rPr>
        <w:t xml:space="preserve">        </w:t>
      </w:r>
      <w:proofErr w:type="spellStart"/>
      <w:r w:rsidR="00CE6C77">
        <w:rPr>
          <w:rFonts w:ascii="Tahoma" w:hAnsi="Tahoma" w:cs="Tahoma"/>
          <w:color w:val="auto"/>
          <w:sz w:val="22"/>
          <w:szCs w:val="22"/>
        </w:rPr>
        <w:t>Februari</w:t>
      </w:r>
      <w:proofErr w:type="spellEnd"/>
      <w:r>
        <w:rPr>
          <w:rFonts w:ascii="Tahoma" w:hAnsi="Tahoma" w:cs="Tahoma"/>
          <w:color w:val="auto"/>
          <w:sz w:val="22"/>
          <w:szCs w:val="22"/>
        </w:rPr>
        <w:t xml:space="preserve"> 2023</w:t>
      </w:r>
    </w:p>
    <w:p w14:paraId="413DA867" w14:textId="77777777" w:rsidR="00163C5C" w:rsidRPr="00EC42A9" w:rsidRDefault="00163C5C" w:rsidP="00163C5C">
      <w:pPr>
        <w:spacing w:before="120" w:line="276" w:lineRule="auto"/>
        <w:ind w:left="4320"/>
        <w:jc w:val="center"/>
        <w:rPr>
          <w:rFonts w:ascii="Tahoma" w:hAnsi="Tahoma" w:cs="Tahoma"/>
          <w:color w:val="auto"/>
          <w:sz w:val="22"/>
          <w:szCs w:val="22"/>
        </w:rPr>
      </w:pPr>
    </w:p>
    <w:p w14:paraId="75724378" w14:textId="77777777" w:rsidR="00163C5C" w:rsidRPr="00EC42A9" w:rsidRDefault="00163C5C" w:rsidP="00163C5C">
      <w:pPr>
        <w:spacing w:line="276" w:lineRule="auto"/>
        <w:ind w:left="4320"/>
        <w:jc w:val="center"/>
        <w:rPr>
          <w:rFonts w:ascii="Tahoma" w:hAnsi="Tahoma" w:cs="Tahoma"/>
          <w:color w:val="auto"/>
          <w:sz w:val="22"/>
          <w:szCs w:val="22"/>
          <w:lang w:val="id-ID"/>
        </w:rPr>
      </w:pPr>
      <w:proofErr w:type="spellStart"/>
      <w:r w:rsidRPr="00EC42A9">
        <w:rPr>
          <w:rFonts w:ascii="Tahoma" w:hAnsi="Tahoma" w:cs="Tahoma"/>
          <w:color w:val="auto"/>
          <w:sz w:val="22"/>
          <w:szCs w:val="22"/>
        </w:rPr>
        <w:t>Ya</w:t>
      </w:r>
      <w:r w:rsidRPr="00EC42A9">
        <w:rPr>
          <w:rFonts w:ascii="Tahoma" w:hAnsi="Tahoma" w:cs="Tahoma"/>
          <w:color w:val="auto"/>
          <w:sz w:val="22"/>
          <w:szCs w:val="22"/>
          <w:lang w:val="id-ID"/>
        </w:rPr>
        <w:t>ng</w:t>
      </w:r>
      <w:proofErr w:type="spellEnd"/>
      <w:r w:rsidRPr="00EC42A9">
        <w:rPr>
          <w:rFonts w:ascii="Tahoma" w:hAnsi="Tahoma" w:cs="Tahoma"/>
          <w:color w:val="auto"/>
          <w:sz w:val="22"/>
          <w:szCs w:val="22"/>
          <w:lang w:val="id-ID"/>
        </w:rPr>
        <w:t xml:space="preserve"> membuat,</w:t>
      </w:r>
    </w:p>
    <w:p w14:paraId="3B933A72" w14:textId="77777777" w:rsidR="00163C5C" w:rsidRPr="00EC42A9" w:rsidRDefault="00163C5C" w:rsidP="00163C5C">
      <w:pPr>
        <w:spacing w:line="276" w:lineRule="auto"/>
        <w:ind w:left="10800"/>
        <w:jc w:val="center"/>
        <w:rPr>
          <w:rFonts w:ascii="Tahoma" w:hAnsi="Tahoma" w:cs="Tahoma"/>
          <w:color w:val="auto"/>
          <w:sz w:val="22"/>
          <w:szCs w:val="22"/>
          <w:lang w:val="id-ID"/>
        </w:rPr>
      </w:pPr>
    </w:p>
    <w:p w14:paraId="1A35F7F7" w14:textId="7D65163B" w:rsidR="00163C5C" w:rsidRDefault="00163C5C" w:rsidP="00163C5C">
      <w:pPr>
        <w:spacing w:line="276" w:lineRule="auto"/>
        <w:ind w:left="8640" w:firstLine="720"/>
        <w:jc w:val="center"/>
        <w:rPr>
          <w:rFonts w:ascii="Tahoma" w:hAnsi="Tahoma" w:cs="Tahoma"/>
          <w:color w:val="auto"/>
          <w:sz w:val="22"/>
          <w:szCs w:val="22"/>
        </w:rPr>
      </w:pPr>
    </w:p>
    <w:p w14:paraId="2A12CF58" w14:textId="77777777" w:rsidR="00F20BCA" w:rsidRPr="00EC42A9" w:rsidRDefault="00F20BCA" w:rsidP="00163C5C">
      <w:pPr>
        <w:spacing w:line="276" w:lineRule="auto"/>
        <w:ind w:left="8640" w:firstLine="720"/>
        <w:jc w:val="center"/>
        <w:rPr>
          <w:rFonts w:ascii="Tahoma" w:hAnsi="Tahoma" w:cs="Tahoma"/>
          <w:color w:val="auto"/>
          <w:sz w:val="22"/>
          <w:szCs w:val="22"/>
        </w:rPr>
      </w:pPr>
    </w:p>
    <w:p w14:paraId="23767C53" w14:textId="77777777" w:rsidR="00163C5C" w:rsidRPr="00EC42A9" w:rsidRDefault="00163C5C" w:rsidP="00163C5C">
      <w:pPr>
        <w:spacing w:line="276" w:lineRule="auto"/>
        <w:ind w:left="8640" w:firstLine="720"/>
        <w:jc w:val="center"/>
        <w:rPr>
          <w:rFonts w:ascii="Tahoma" w:hAnsi="Tahoma" w:cs="Tahoma"/>
          <w:color w:val="auto"/>
          <w:sz w:val="22"/>
          <w:szCs w:val="22"/>
        </w:rPr>
      </w:pPr>
    </w:p>
    <w:p w14:paraId="138C3B78" w14:textId="4E3D161C" w:rsidR="00163C5C" w:rsidRPr="00EC42A9" w:rsidRDefault="00163C5C" w:rsidP="00163C5C">
      <w:pPr>
        <w:ind w:left="5040"/>
        <w:rPr>
          <w:rFonts w:ascii="Tahoma" w:hAnsi="Tahoma" w:cs="Tahoma"/>
          <w:sz w:val="22"/>
          <w:szCs w:val="22"/>
        </w:rPr>
      </w:pPr>
      <w:r w:rsidRPr="00EC42A9">
        <w:rPr>
          <w:rFonts w:ascii="Tahoma" w:hAnsi="Tahoma" w:cs="Tahoma"/>
          <w:color w:val="auto"/>
          <w:sz w:val="22"/>
          <w:szCs w:val="22"/>
        </w:rPr>
        <w:t xml:space="preserve"> </w:t>
      </w:r>
      <w:r w:rsidR="001F3AA3">
        <w:rPr>
          <w:rFonts w:ascii="Tahoma" w:hAnsi="Tahoma" w:cs="Tahoma"/>
          <w:color w:val="auto"/>
          <w:sz w:val="22"/>
          <w:szCs w:val="22"/>
        </w:rPr>
        <w:t xml:space="preserve"> </w:t>
      </w:r>
      <w:r>
        <w:rPr>
          <w:rFonts w:ascii="Tahoma" w:hAnsi="Tahoma" w:cs="Tahoma"/>
          <w:color w:val="auto"/>
          <w:sz w:val="22"/>
          <w:szCs w:val="22"/>
        </w:rPr>
        <w:t>(</w:t>
      </w:r>
      <w:r w:rsidRPr="00EC42A9">
        <w:rPr>
          <w:rFonts w:ascii="Tahoma" w:hAnsi="Tahoma" w:cs="Tahoma"/>
          <w:color w:val="auto"/>
          <w:sz w:val="22"/>
          <w:szCs w:val="22"/>
        </w:rPr>
        <w:t>NAMA</w:t>
      </w:r>
      <w:r w:rsidR="00F20BCA">
        <w:rPr>
          <w:rFonts w:ascii="Tahoma" w:hAnsi="Tahoma" w:cs="Tahoma"/>
          <w:color w:val="auto"/>
          <w:sz w:val="22"/>
          <w:szCs w:val="22"/>
        </w:rPr>
        <w:t xml:space="preserve"> JELAS </w:t>
      </w:r>
      <w:r w:rsidR="007518C7">
        <w:rPr>
          <w:rFonts w:ascii="Tahoma" w:hAnsi="Tahoma" w:cs="Tahoma"/>
          <w:color w:val="auto"/>
          <w:sz w:val="22"/>
          <w:szCs w:val="22"/>
        </w:rPr>
        <w:t xml:space="preserve">dan </w:t>
      </w:r>
      <w:r w:rsidR="00F20BCA">
        <w:rPr>
          <w:rFonts w:ascii="Tahoma" w:hAnsi="Tahoma" w:cs="Tahoma"/>
          <w:color w:val="auto"/>
          <w:sz w:val="22"/>
          <w:szCs w:val="22"/>
        </w:rPr>
        <w:t>TANDA TANGAN</w:t>
      </w:r>
      <w:r>
        <w:rPr>
          <w:rFonts w:ascii="Tahoma" w:hAnsi="Tahoma" w:cs="Tahoma"/>
          <w:color w:val="auto"/>
          <w:sz w:val="22"/>
          <w:szCs w:val="22"/>
        </w:rPr>
        <w:t>)</w:t>
      </w:r>
    </w:p>
    <w:p w14:paraId="756570E3" w14:textId="05D230BB" w:rsidR="00163C5C" w:rsidRPr="00163C5C" w:rsidRDefault="00163C5C">
      <w:pPr>
        <w:pStyle w:val="Default"/>
        <w:spacing w:after="240" w:line="276" w:lineRule="auto"/>
        <w:jc w:val="both"/>
        <w:rPr>
          <w:sz w:val="22"/>
          <w:szCs w:val="22"/>
          <w:lang w:val="en-US"/>
        </w:rPr>
      </w:pPr>
    </w:p>
    <w:sectPr w:rsidR="00163C5C" w:rsidRPr="00163C5C" w:rsidSect="00FA59BB">
      <w:headerReference w:type="even" r:id="rId9"/>
      <w:headerReference w:type="default" r:id="rId10"/>
      <w:footerReference w:type="even" r:id="rId11"/>
      <w:footerReference w:type="default" r:id="rId12"/>
      <w:headerReference w:type="first" r:id="rId13"/>
      <w:footerReference w:type="first" r:id="rId14"/>
      <w:pgSz w:w="12242" w:h="18722" w:code="1000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6EDF" w14:textId="77777777" w:rsidR="005F7892" w:rsidRDefault="005F7892" w:rsidP="000073D6">
      <w:r>
        <w:separator/>
      </w:r>
    </w:p>
  </w:endnote>
  <w:endnote w:type="continuationSeparator" w:id="0">
    <w:p w14:paraId="10B9F672" w14:textId="77777777" w:rsidR="005F7892" w:rsidRDefault="005F7892" w:rsidP="0000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3818" w14:textId="77777777" w:rsidR="00EA3E61" w:rsidRDefault="00EA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BC62" w14:textId="252E60CA" w:rsidR="00ED12B6" w:rsidRPr="00BE7D53" w:rsidRDefault="00976B8D" w:rsidP="00BE7D53">
    <w:pPr>
      <w:pStyle w:val="Footer"/>
      <w:jc w:val="right"/>
      <w:rPr>
        <w:rFonts w:ascii="Tahoma" w:hAnsi="Tahoma" w:cs="Tahoma"/>
        <w:i/>
        <w:iCs/>
      </w:rPr>
    </w:pPr>
    <w:proofErr w:type="spellStart"/>
    <w:r>
      <w:rPr>
        <w:rFonts w:ascii="Tahoma" w:hAnsi="Tahoma" w:cs="Tahoma"/>
        <w:i/>
        <w:iCs/>
      </w:rPr>
      <w:t>Selter</w:t>
    </w:r>
    <w:proofErr w:type="spellEnd"/>
    <w:r w:rsidR="00236D7C" w:rsidRPr="00EC42A9">
      <w:rPr>
        <w:rFonts w:ascii="Tahoma" w:hAnsi="Tahoma" w:cs="Tahoma"/>
        <w:i/>
        <w:iCs/>
      </w:rPr>
      <w:t>_</w:t>
    </w:r>
    <w:r w:rsidR="00407C8D">
      <w:rPr>
        <w:rFonts w:ascii="Tahoma" w:hAnsi="Tahoma" w:cs="Tahoma"/>
        <w:i/>
        <w:iCs/>
      </w:rPr>
      <w:t>(</w:t>
    </w:r>
    <w:r w:rsidR="00356CB7">
      <w:rPr>
        <w:rFonts w:ascii="Tahoma" w:hAnsi="Tahoma" w:cs="Tahoma"/>
        <w:i/>
        <w:iCs/>
      </w:rPr>
      <w:t xml:space="preserve">JPT </w:t>
    </w:r>
    <w:proofErr w:type="spellStart"/>
    <w:r w:rsidR="00356CB7">
      <w:rPr>
        <w:rFonts w:ascii="Tahoma" w:hAnsi="Tahoma" w:cs="Tahoma"/>
        <w:i/>
        <w:iCs/>
      </w:rPr>
      <w:t>Pratama</w:t>
    </w:r>
    <w:proofErr w:type="spellEnd"/>
    <w:r w:rsidR="00407C8D">
      <w:rPr>
        <w:rFonts w:ascii="Tahoma" w:hAnsi="Tahoma" w:cs="Tahoma"/>
        <w:i/>
        <w:iCs/>
      </w:rPr>
      <w:t>)</w:t>
    </w:r>
    <w:r w:rsidR="00EC4DA5" w:rsidRPr="00EC42A9">
      <w:rPr>
        <w:rFonts w:ascii="Tahoma" w:hAnsi="Tahoma" w:cs="Tahoma"/>
        <w:i/>
        <w:iCs/>
      </w:rPr>
      <w:t xml:space="preserve"> </w:t>
    </w:r>
    <w:r w:rsidR="00236D7C" w:rsidRPr="00EC42A9">
      <w:rPr>
        <w:rFonts w:ascii="Tahoma" w:hAnsi="Tahoma" w:cs="Tahoma"/>
        <w:i/>
        <w:iCs/>
      </w:rPr>
      <w:t>_</w:t>
    </w:r>
    <w:r w:rsidR="00407C8D">
      <w:rPr>
        <w:rFonts w:ascii="Tahoma" w:hAnsi="Tahoma" w:cs="Tahoma"/>
        <w:i/>
        <w:iCs/>
      </w:rPr>
      <w:t>(</w:t>
    </w:r>
    <w:proofErr w:type="spellStart"/>
    <w:r w:rsidR="00EA3E61">
      <w:rPr>
        <w:rFonts w:ascii="Tahoma" w:hAnsi="Tahoma" w:cs="Tahoma"/>
        <w:i/>
        <w:iCs/>
      </w:rPr>
      <w:t>Kab</w:t>
    </w:r>
    <w:proofErr w:type="spellEnd"/>
    <w:r w:rsidR="00EA3E61">
      <w:rPr>
        <w:rFonts w:ascii="Tahoma" w:hAnsi="Tahoma" w:cs="Tahoma"/>
        <w:i/>
        <w:iCs/>
      </w:rPr>
      <w:t>.</w:t>
    </w:r>
    <w:r w:rsidR="00356CB7">
      <w:rPr>
        <w:rFonts w:ascii="Tahoma" w:hAnsi="Tahoma" w:cs="Tahoma"/>
        <w:i/>
        <w:iCs/>
      </w:rPr>
      <w:t xml:space="preserve"> </w:t>
    </w:r>
    <w:proofErr w:type="spellStart"/>
    <w:r w:rsidR="00EA3E61">
      <w:rPr>
        <w:rFonts w:ascii="Tahoma" w:hAnsi="Tahoma" w:cs="Tahoma"/>
        <w:i/>
        <w:iCs/>
      </w:rPr>
      <w:t>Wajo</w:t>
    </w:r>
    <w:proofErr w:type="spellEnd"/>
    <w:r w:rsidR="00407C8D">
      <w:rPr>
        <w:rFonts w:ascii="Tahoma" w:hAnsi="Tahoma" w:cs="Tahoma"/>
        <w:i/>
        <w:iCs/>
      </w:rPr>
      <w:t>)</w:t>
    </w:r>
    <w:r w:rsidR="00236D7C">
      <w:rPr>
        <w:rFonts w:ascii="Tahoma" w:hAnsi="Tahoma" w:cs="Tahoma"/>
        <w:i/>
        <w:iCs/>
      </w:rPr>
      <w:t>_</w:t>
    </w:r>
    <w:r w:rsidR="00BE7D53" w:rsidRPr="005F6230">
      <w:rPr>
        <w:rFonts w:ascii="Tahoma" w:hAnsi="Tahoma" w:cs="Tahoma"/>
        <w:i/>
        <w:iCs/>
      </w:rPr>
      <w:t>202</w:t>
    </w:r>
    <w:r w:rsidR="00407C8D">
      <w:rPr>
        <w:rFonts w:ascii="Tahoma" w:hAnsi="Tahoma" w:cs="Tahoma"/>
        <w:i/>
        <w:iCs/>
      </w:rPr>
      <w:t>3</w:t>
    </w:r>
    <w:r w:rsidR="00BE7D53">
      <w:rPr>
        <w:rFonts w:ascii="Tahoma" w:hAnsi="Tahoma" w:cs="Tahoma"/>
        <w:i/>
        <w:iCs/>
        <w:sz w:val="14"/>
      </w:rPr>
      <w:t>_</w:t>
    </w:r>
    <w:r w:rsidR="00BE7D53">
      <w:rPr>
        <w:rStyle w:val="PageNumber"/>
        <w:rFonts w:ascii="Tahoma" w:hAnsi="Tahoma" w:cs="Tahoma"/>
        <w:i/>
        <w:iCs/>
      </w:rPr>
      <w:t>QInt_A</w:t>
    </w:r>
    <w:r w:rsidR="00BE7D53" w:rsidRPr="005F6230">
      <w:rPr>
        <w:rStyle w:val="PageNumber"/>
        <w:rFonts w:ascii="Tahoma" w:hAnsi="Tahoma" w:cs="Tahoma"/>
        <w:i/>
        <w:iCs/>
      </w:rPr>
      <w:t xml:space="preserve"> - </w:t>
    </w:r>
    <w:r w:rsidR="00BE7D53" w:rsidRPr="005F6230">
      <w:rPr>
        <w:rStyle w:val="PageNumber"/>
        <w:rFonts w:ascii="Tahoma" w:hAnsi="Tahoma" w:cs="Tahoma"/>
        <w:i/>
        <w:iCs/>
      </w:rPr>
      <w:fldChar w:fldCharType="begin"/>
    </w:r>
    <w:r w:rsidR="00BE7D53" w:rsidRPr="005F6230">
      <w:rPr>
        <w:rStyle w:val="PageNumber"/>
        <w:rFonts w:ascii="Tahoma" w:hAnsi="Tahoma" w:cs="Tahoma"/>
        <w:i/>
        <w:iCs/>
      </w:rPr>
      <w:instrText xml:space="preserve"> PAGE </w:instrText>
    </w:r>
    <w:r w:rsidR="00BE7D53" w:rsidRPr="005F6230">
      <w:rPr>
        <w:rStyle w:val="PageNumber"/>
        <w:rFonts w:ascii="Tahoma" w:hAnsi="Tahoma" w:cs="Tahoma"/>
        <w:i/>
        <w:iCs/>
      </w:rPr>
      <w:fldChar w:fldCharType="separate"/>
    </w:r>
    <w:r w:rsidR="00EA3E61">
      <w:rPr>
        <w:rStyle w:val="PageNumber"/>
        <w:rFonts w:ascii="Tahoma" w:hAnsi="Tahoma" w:cs="Tahoma"/>
        <w:i/>
        <w:iCs/>
        <w:noProof/>
      </w:rPr>
      <w:t>1</w:t>
    </w:r>
    <w:r w:rsidR="00BE7D53" w:rsidRPr="005F6230">
      <w:rPr>
        <w:rStyle w:val="PageNumber"/>
        <w:rFonts w:ascii="Tahoma" w:hAnsi="Tahoma" w:cs="Tahoma"/>
        <w:i/>
        <w:iCs/>
      </w:rPr>
      <w:fldChar w:fldCharType="end"/>
    </w:r>
    <w:r w:rsidR="00BE7D53" w:rsidRPr="005F6230">
      <w:rPr>
        <w:rStyle w:val="PageNumber"/>
        <w:rFonts w:ascii="Tahoma" w:hAnsi="Tahoma" w:cs="Tahoma"/>
        <w:i/>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0A5A" w14:textId="77777777" w:rsidR="00EA3E61" w:rsidRDefault="00EA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B0CF" w14:textId="77777777" w:rsidR="005F7892" w:rsidRDefault="005F7892" w:rsidP="000073D6">
      <w:r>
        <w:separator/>
      </w:r>
    </w:p>
  </w:footnote>
  <w:footnote w:type="continuationSeparator" w:id="0">
    <w:p w14:paraId="477B74C9" w14:textId="77777777" w:rsidR="005F7892" w:rsidRDefault="005F7892" w:rsidP="0000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1CBA" w14:textId="77777777" w:rsidR="00EA3E61" w:rsidRDefault="00EA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82731"/>
      <w:docPartObj>
        <w:docPartGallery w:val="Watermarks"/>
        <w:docPartUnique/>
      </w:docPartObj>
    </w:sdtPr>
    <w:sdtEndPr/>
    <w:sdtContent>
      <w:p w14:paraId="711ABC2D" w14:textId="14E4B2B8" w:rsidR="000073D6" w:rsidRDefault="005F7892" w:rsidP="000073D6">
        <w:pPr>
          <w:pStyle w:val="Header"/>
          <w:jc w:val="right"/>
        </w:pPr>
        <w:r>
          <w:rPr>
            <w:noProof/>
          </w:rPr>
          <w:pict w14:anchorId="49969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14:paraId="29B1FD97" w14:textId="77777777" w:rsidR="000073D6" w:rsidRDefault="00007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0932" w14:textId="77777777" w:rsidR="00EA3E61" w:rsidRDefault="00EA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491"/>
    <w:multiLevelType w:val="hybridMultilevel"/>
    <w:tmpl w:val="726E6F2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F2268FD"/>
    <w:multiLevelType w:val="hybridMultilevel"/>
    <w:tmpl w:val="0E622DF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44A4150"/>
    <w:multiLevelType w:val="hybridMultilevel"/>
    <w:tmpl w:val="C18CB52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BB85038"/>
    <w:multiLevelType w:val="hybridMultilevel"/>
    <w:tmpl w:val="829898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60159B1"/>
    <w:multiLevelType w:val="hybridMultilevel"/>
    <w:tmpl w:val="0332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B48F1"/>
    <w:multiLevelType w:val="hybridMultilevel"/>
    <w:tmpl w:val="1C66E948"/>
    <w:lvl w:ilvl="0" w:tplc="F8D2395C">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175B41"/>
    <w:multiLevelType w:val="hybridMultilevel"/>
    <w:tmpl w:val="438E2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EBC"/>
    <w:rsid w:val="000073D6"/>
    <w:rsid w:val="000B681A"/>
    <w:rsid w:val="000C32E9"/>
    <w:rsid w:val="00151C6A"/>
    <w:rsid w:val="00163C5C"/>
    <w:rsid w:val="001F3AA3"/>
    <w:rsid w:val="001F5058"/>
    <w:rsid w:val="001F5F94"/>
    <w:rsid w:val="00211E90"/>
    <w:rsid w:val="00227902"/>
    <w:rsid w:val="00234F0B"/>
    <w:rsid w:val="00236D7C"/>
    <w:rsid w:val="002379B8"/>
    <w:rsid w:val="00240303"/>
    <w:rsid w:val="00240C29"/>
    <w:rsid w:val="0029614E"/>
    <w:rsid w:val="002B6E5B"/>
    <w:rsid w:val="002C4CCB"/>
    <w:rsid w:val="002C6600"/>
    <w:rsid w:val="002F231A"/>
    <w:rsid w:val="00332E00"/>
    <w:rsid w:val="00356CB7"/>
    <w:rsid w:val="00363074"/>
    <w:rsid w:val="00407C8D"/>
    <w:rsid w:val="00410A86"/>
    <w:rsid w:val="00454EB7"/>
    <w:rsid w:val="004E2E55"/>
    <w:rsid w:val="004E342B"/>
    <w:rsid w:val="00550ED9"/>
    <w:rsid w:val="005A753B"/>
    <w:rsid w:val="005B32FA"/>
    <w:rsid w:val="005C5E2F"/>
    <w:rsid w:val="005D255D"/>
    <w:rsid w:val="005F7892"/>
    <w:rsid w:val="00611A1B"/>
    <w:rsid w:val="006A5A1B"/>
    <w:rsid w:val="006C4D76"/>
    <w:rsid w:val="0072549F"/>
    <w:rsid w:val="007518C7"/>
    <w:rsid w:val="00760217"/>
    <w:rsid w:val="007603C2"/>
    <w:rsid w:val="007774D7"/>
    <w:rsid w:val="00777502"/>
    <w:rsid w:val="007A07EC"/>
    <w:rsid w:val="007E622D"/>
    <w:rsid w:val="007E714D"/>
    <w:rsid w:val="008170A3"/>
    <w:rsid w:val="00856582"/>
    <w:rsid w:val="008839D4"/>
    <w:rsid w:val="008F4A67"/>
    <w:rsid w:val="00976B8D"/>
    <w:rsid w:val="00984A8F"/>
    <w:rsid w:val="009B58F9"/>
    <w:rsid w:val="009F0FEB"/>
    <w:rsid w:val="00A102BB"/>
    <w:rsid w:val="00A525AE"/>
    <w:rsid w:val="00A526EE"/>
    <w:rsid w:val="00A8281A"/>
    <w:rsid w:val="00A83000"/>
    <w:rsid w:val="00AB4C83"/>
    <w:rsid w:val="00B0769B"/>
    <w:rsid w:val="00B20AD6"/>
    <w:rsid w:val="00B46F3F"/>
    <w:rsid w:val="00B61539"/>
    <w:rsid w:val="00BB39B9"/>
    <w:rsid w:val="00BB4820"/>
    <w:rsid w:val="00BC1D43"/>
    <w:rsid w:val="00BE7D53"/>
    <w:rsid w:val="00C038D5"/>
    <w:rsid w:val="00C27007"/>
    <w:rsid w:val="00C340DB"/>
    <w:rsid w:val="00C34923"/>
    <w:rsid w:val="00C356AE"/>
    <w:rsid w:val="00C41251"/>
    <w:rsid w:val="00C55FFB"/>
    <w:rsid w:val="00CC27E5"/>
    <w:rsid w:val="00CC6E00"/>
    <w:rsid w:val="00CE6C77"/>
    <w:rsid w:val="00CF314A"/>
    <w:rsid w:val="00D124FB"/>
    <w:rsid w:val="00D331E4"/>
    <w:rsid w:val="00D95E0B"/>
    <w:rsid w:val="00DA5470"/>
    <w:rsid w:val="00DC5263"/>
    <w:rsid w:val="00E07B93"/>
    <w:rsid w:val="00E31F34"/>
    <w:rsid w:val="00E45D76"/>
    <w:rsid w:val="00E65EBC"/>
    <w:rsid w:val="00E810CA"/>
    <w:rsid w:val="00E9586B"/>
    <w:rsid w:val="00EA3E61"/>
    <w:rsid w:val="00EC4DA5"/>
    <w:rsid w:val="00ED12B6"/>
    <w:rsid w:val="00EF0584"/>
    <w:rsid w:val="00EF571F"/>
    <w:rsid w:val="00F17A5A"/>
    <w:rsid w:val="00F20BCA"/>
    <w:rsid w:val="00F40D7A"/>
    <w:rsid w:val="00F84031"/>
    <w:rsid w:val="00FA59BB"/>
    <w:rsid w:val="00FD4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76DEC"/>
  <w15:docId w15:val="{FEFE7959-DBA5-4827-A63E-5DC95F0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5D"/>
    <w:pPr>
      <w:spacing w:after="0" w:line="240" w:lineRule="auto"/>
    </w:pPr>
    <w:rPr>
      <w:rFonts w:ascii="Times New Roman" w:eastAsia="Times New Roman" w:hAnsi="Times New Roman" w:cs="Times New Roman"/>
      <w:color w:val="000000"/>
      <w:kern w:val="28"/>
      <w:sz w:val="20"/>
      <w:szCs w:val="20"/>
      <w:lang w:val="en-US"/>
    </w:rPr>
  </w:style>
  <w:style w:type="paragraph" w:styleId="Heading1">
    <w:name w:val="heading 1"/>
    <w:basedOn w:val="Normal"/>
    <w:next w:val="Normal"/>
    <w:link w:val="Heading1Char"/>
    <w:qFormat/>
    <w:rsid w:val="00B0769B"/>
    <w:pPr>
      <w:keepNext/>
      <w:spacing w:before="120" w:after="120"/>
      <w:jc w:val="center"/>
      <w:outlineLvl w:val="0"/>
    </w:pPr>
    <w:rPr>
      <w:rFonts w:ascii="Tempus Sans ITC" w:hAnsi="Tempus Sans ITC"/>
      <w:b/>
      <w:color w:val="FFFFFF"/>
      <w:kern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EB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nhideWhenUsed/>
    <w:rsid w:val="000073D6"/>
    <w:pPr>
      <w:tabs>
        <w:tab w:val="center" w:pos="4513"/>
        <w:tab w:val="right" w:pos="9026"/>
      </w:tabs>
    </w:pPr>
  </w:style>
  <w:style w:type="character" w:customStyle="1" w:styleId="HeaderChar">
    <w:name w:val="Header Char"/>
    <w:basedOn w:val="DefaultParagraphFont"/>
    <w:link w:val="Header"/>
    <w:uiPriority w:val="99"/>
    <w:rsid w:val="000073D6"/>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nhideWhenUsed/>
    <w:rsid w:val="000073D6"/>
    <w:pPr>
      <w:tabs>
        <w:tab w:val="center" w:pos="4513"/>
        <w:tab w:val="right" w:pos="9026"/>
      </w:tabs>
    </w:pPr>
  </w:style>
  <w:style w:type="character" w:customStyle="1" w:styleId="FooterChar">
    <w:name w:val="Footer Char"/>
    <w:basedOn w:val="DefaultParagraphFont"/>
    <w:link w:val="Footer"/>
    <w:rsid w:val="000073D6"/>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0073D6"/>
    <w:rPr>
      <w:rFonts w:ascii="Tahoma" w:hAnsi="Tahoma" w:cs="Tahoma"/>
      <w:sz w:val="16"/>
      <w:szCs w:val="16"/>
    </w:rPr>
  </w:style>
  <w:style w:type="character" w:customStyle="1" w:styleId="BalloonTextChar">
    <w:name w:val="Balloon Text Char"/>
    <w:basedOn w:val="DefaultParagraphFont"/>
    <w:link w:val="BalloonText"/>
    <w:uiPriority w:val="99"/>
    <w:semiHidden/>
    <w:rsid w:val="000073D6"/>
    <w:rPr>
      <w:rFonts w:ascii="Tahoma" w:eastAsia="Times New Roman" w:hAnsi="Tahoma" w:cs="Tahoma"/>
      <w:color w:val="000000"/>
      <w:kern w:val="28"/>
      <w:sz w:val="16"/>
      <w:szCs w:val="16"/>
      <w:lang w:val="en-US"/>
    </w:rPr>
  </w:style>
  <w:style w:type="paragraph" w:styleId="ListParagraph">
    <w:name w:val="List Paragraph"/>
    <w:basedOn w:val="Normal"/>
    <w:uiPriority w:val="34"/>
    <w:qFormat/>
    <w:rsid w:val="00EF571F"/>
    <w:pPr>
      <w:ind w:left="720"/>
      <w:contextualSpacing/>
    </w:pPr>
  </w:style>
  <w:style w:type="character" w:customStyle="1" w:styleId="Heading1Char">
    <w:name w:val="Heading 1 Char"/>
    <w:basedOn w:val="DefaultParagraphFont"/>
    <w:link w:val="Heading1"/>
    <w:rsid w:val="00B0769B"/>
    <w:rPr>
      <w:rFonts w:ascii="Tempus Sans ITC" w:eastAsia="Times New Roman" w:hAnsi="Tempus Sans ITC" w:cs="Times New Roman"/>
      <w:b/>
      <w:color w:val="FFFFFF"/>
      <w:sz w:val="32"/>
      <w:szCs w:val="20"/>
      <w:lang w:val="en-US"/>
    </w:rPr>
  </w:style>
  <w:style w:type="character" w:styleId="PageNumber">
    <w:name w:val="page number"/>
    <w:basedOn w:val="DefaultParagraphFont"/>
    <w:rsid w:val="00BE7D53"/>
  </w:style>
  <w:style w:type="paragraph" w:styleId="NoSpacing">
    <w:name w:val="No Spacing"/>
    <w:uiPriority w:val="1"/>
    <w:qFormat/>
    <w:rsid w:val="00CF314A"/>
    <w:pPr>
      <w:spacing w:after="0" w:line="240" w:lineRule="auto"/>
    </w:pPr>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36DF-2677-4C93-B353-D3A37300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hasyim79@outlook.com</cp:lastModifiedBy>
  <cp:revision>64</cp:revision>
  <cp:lastPrinted>2019-04-23T00:03:00Z</cp:lastPrinted>
  <dcterms:created xsi:type="dcterms:W3CDTF">2018-02-21T08:35:00Z</dcterms:created>
  <dcterms:modified xsi:type="dcterms:W3CDTF">2023-02-02T06:52:00Z</dcterms:modified>
</cp:coreProperties>
</file>